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5B75BD" w:rsidRPr="007208CA" w:rsidTr="0097401C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5B75BD" w:rsidRPr="007208CA" w:rsidRDefault="00F315BF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9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5B75BD" w:rsidRPr="007208CA" w:rsidRDefault="00F315BF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8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B75BD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5B75BD" w:rsidRPr="007208CA" w:rsidRDefault="005B75BD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5B75BD" w:rsidRPr="007208CA" w:rsidRDefault="00E17009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5B75BD" w:rsidRPr="007208CA" w:rsidRDefault="00E17009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БРЕЗНИК“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B75BD" w:rsidRPr="007208CA" w:rsidRDefault="005B75BD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5B75BD" w:rsidRPr="007208CA" w:rsidRDefault="00E17009" w:rsidP="005B75BD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>гр. Брезник 2360, ул. „Андрей Михайлов“ № 108, dgsbreznik@abv.bg</w: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:rsidR="005B75BD" w:rsidRDefault="00260A15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eastAsia="Times New Roman" w:hAnsi="Verdana"/>
          <w:noProof/>
          <w:sz w:val="20"/>
          <w:szCs w:val="20"/>
          <w:lang w:val="bg-BG" w:eastAsia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alt="Ред за подпис на Microsoft Office..." style="position:absolute;left:0;text-align:left;margin-left:268.35pt;margin-top:4.6pt;width:192pt;height:82.65pt;z-index:251660288;mso-position-horizontal-relative:text;mso-position-vertical-relative:text">
            <v:imagedata r:id="rId7" o:title=""/>
            <o:lock v:ext="edit" ungrouping="t" rotation="t" cropping="t" verticies="t" text="t" grouping="t"/>
            <o:signatureline v:ext="edit" id="{49887DD3-2018-4193-B78D-E694B4C8808D}" provid="{00000000-0000-0000-0000-000000000000}" o:suggestedsigner="инж. Александър Симеонов" o:suggestedsigner2="ВРИД Директор на ТП ДГС Брезник " issignatureline="t"/>
            <w10:wrap type="square" side="right"/>
          </v:shape>
        </w:pict>
      </w:r>
    </w:p>
    <w:p w:rsidR="00313234" w:rsidRDefault="00313234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313234" w:rsidRDefault="00313234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313234" w:rsidRDefault="00313234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313234" w:rsidRDefault="00313234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313234" w:rsidRPr="007208CA" w:rsidRDefault="00313234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313234" w:rsidRDefault="00313234" w:rsidP="005B75BD">
      <w:pPr>
        <w:spacing w:after="120" w:line="240" w:lineRule="auto"/>
        <w:jc w:val="center"/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</w:pPr>
    </w:p>
    <w:p w:rsidR="00313234" w:rsidRDefault="00313234" w:rsidP="005B75BD">
      <w:pPr>
        <w:spacing w:after="120" w:line="240" w:lineRule="auto"/>
        <w:jc w:val="center"/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5B75BD" w:rsidRPr="007208CA" w:rsidRDefault="005B75BD" w:rsidP="005B75BD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="00710739">
        <w:rPr>
          <w:rFonts w:ascii="Verdana" w:hAnsi="Verdana"/>
          <w:b/>
          <w:sz w:val="20"/>
          <w:szCs w:val="20"/>
          <w:lang w:val="bg-BG"/>
        </w:rPr>
        <w:t xml:space="preserve"> ЗА ПРОДАЖБА НА</w:t>
      </w:r>
      <w:r w:rsidR="00710739" w:rsidRPr="00710739">
        <w:rPr>
          <w:rFonts w:ascii="Verdana" w:hAnsi="Verdana"/>
          <w:b/>
          <w:sz w:val="20"/>
          <w:szCs w:val="20"/>
          <w:lang w:val="bg-BG"/>
        </w:rPr>
        <w:t xml:space="preserve"> СТОЯЩА ДЪРВЕСИНА НА КОРЕН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B36A3C">
        <w:rPr>
          <w:rFonts w:ascii="Verdana" w:hAnsi="Verdana"/>
          <w:b/>
          <w:sz w:val="20"/>
          <w:szCs w:val="20"/>
          <w:lang w:val="ru-RU"/>
        </w:rPr>
        <w:t xml:space="preserve">ОТ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ТЕРИТОРИЯТА НА </w:t>
      </w:r>
      <w:r w:rsidR="00E17009">
        <w:rPr>
          <w:rFonts w:ascii="Verdana" w:hAnsi="Verdana"/>
          <w:b/>
          <w:sz w:val="20"/>
          <w:szCs w:val="20"/>
          <w:lang w:val="ru-RU"/>
        </w:rPr>
        <w:t>ТП „ДЪРЖАВНО ГОРСКО СТОПАНСТВО БРЕЗНИК“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E17009">
        <w:rPr>
          <w:rFonts w:ascii="Verdana" w:hAnsi="Verdana"/>
          <w:b/>
          <w:sz w:val="20"/>
          <w:szCs w:val="20"/>
          <w:lang w:val="ru-RU"/>
        </w:rPr>
        <w:t>гр. Брезник</w:t>
      </w:r>
    </w:p>
    <w:p w:rsidR="005B75BD" w:rsidRPr="007208CA" w:rsidRDefault="005B75BD" w:rsidP="005B75BD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E17009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2613</w:t>
      </w:r>
    </w:p>
    <w:p w:rsidR="005B75BD" w:rsidRPr="007208CA" w:rsidRDefault="005B75BD" w:rsidP="005B75BD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E17009">
        <w:rPr>
          <w:rFonts w:ascii="Verdana" w:eastAsia="Times New Roman" w:hAnsi="Verdana"/>
          <w:b/>
          <w:sz w:val="20"/>
          <w:szCs w:val="20"/>
          <w:u w:val="single"/>
          <w:lang w:val="bg-BG"/>
        </w:rPr>
        <w:t>17щсан, 31фсан, 31хсан, 105асан</w: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E17009">
        <w:rPr>
          <w:rFonts w:ascii="Verdana" w:eastAsia="Times New Roman" w:hAnsi="Verdana"/>
          <w:b/>
          <w:sz w:val="20"/>
          <w:szCs w:val="20"/>
          <w:lang w:val="bg-BG" w:eastAsia="bg-BG"/>
        </w:rPr>
        <w:t>05.06.2026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E17009">
        <w:rPr>
          <w:rFonts w:ascii="Verdana" w:eastAsia="Times New Roman" w:hAnsi="Verdana"/>
          <w:b/>
          <w:sz w:val="20"/>
          <w:szCs w:val="20"/>
          <w:lang w:val="bg-BG" w:eastAsia="bg-BG"/>
        </w:rPr>
        <w:t>11:30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5B75BD" w:rsidRPr="007208CA" w:rsidRDefault="00E17009" w:rsidP="005B75BD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5B75BD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5B75BD" w:rsidRPr="007208CA" w:rsidRDefault="00E17009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Петя Стамова - зам.-директор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Брезник“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0885826254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E17009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Брезник</w:t>
      </w:r>
    </w:p>
    <w:p w:rsidR="005B75BD" w:rsidRPr="007208CA" w:rsidRDefault="00E17009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5B75B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:rsidR="005B75BD" w:rsidRPr="007208CA" w:rsidRDefault="005B75BD" w:rsidP="005B75BD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:rsidR="005B75BD" w:rsidRPr="007208CA" w:rsidRDefault="005B75BD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10739" w:rsidRPr="009C3A72" w:rsidRDefault="00710739" w:rsidP="00710739">
      <w:pPr>
        <w:spacing w:after="60"/>
        <w:rPr>
          <w:rFonts w:ascii="Verdana" w:hAnsi="Verdana"/>
          <w:sz w:val="20"/>
          <w:szCs w:val="20"/>
        </w:rPr>
      </w:pPr>
      <w:bookmarkStart w:id="0" w:name="_Hlk43384708"/>
      <w:r w:rsidRPr="009C3A72">
        <w:rPr>
          <w:rFonts w:ascii="Verdana" w:hAnsi="Verdana"/>
          <w:sz w:val="20"/>
          <w:szCs w:val="20"/>
        </w:rPr>
        <w:t>Съдържание: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Заповед </w:t>
      </w:r>
      <w:bookmarkStart w:id="1" w:name="_GoBack"/>
      <w:bookmarkEnd w:id="1"/>
      <w:r w:rsidRPr="009C3A72">
        <w:rPr>
          <w:rFonts w:ascii="Verdana" w:hAnsi="Verdana"/>
          <w:sz w:val="20"/>
          <w:szCs w:val="20"/>
        </w:rPr>
        <w:t xml:space="preserve"> на Директора на </w:t>
      </w:r>
      <w:r w:rsidR="00E17009">
        <w:rPr>
          <w:rFonts w:ascii="Verdana" w:hAnsi="Verdana"/>
          <w:sz w:val="20"/>
          <w:szCs w:val="20"/>
        </w:rPr>
        <w:t>ТП „ДГС Брезник“</w:t>
      </w:r>
      <w:r w:rsidRPr="009C3A72">
        <w:rPr>
          <w:rFonts w:ascii="Verdana" w:hAnsi="Verdana"/>
          <w:sz w:val="20"/>
          <w:szCs w:val="20"/>
        </w:rPr>
        <w:t>.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  <w:tab w:val="num" w:pos="993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Cs/>
          <w:sz w:val="20"/>
          <w:szCs w:val="20"/>
        </w:rPr>
        <w:t xml:space="preserve">Спецификация за продажба на стояща дървесина на корен от обекта - </w:t>
      </w:r>
      <w:r w:rsidRPr="009C3A72">
        <w:rPr>
          <w:rFonts w:ascii="Verdana" w:hAnsi="Verdana"/>
          <w:sz w:val="20"/>
          <w:szCs w:val="20"/>
        </w:rPr>
        <w:t>Приложение „Г1“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Декларация по </w:t>
      </w:r>
      <w:r>
        <w:rPr>
          <w:rFonts w:ascii="Verdana" w:hAnsi="Verdana"/>
          <w:sz w:val="18"/>
          <w:szCs w:val="18"/>
        </w:rPr>
        <w:t xml:space="preserve">чл. 74, ал. 3 и </w:t>
      </w:r>
      <w:r w:rsidRPr="009C3A72">
        <w:rPr>
          <w:rFonts w:ascii="Verdana" w:hAnsi="Verdana"/>
          <w:sz w:val="20"/>
          <w:szCs w:val="20"/>
        </w:rPr>
        <w:t>чл. 18, ал. 1, т. 3, от НУРВИДГТ по образец.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Проект на договор.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t>ЛИСТ ЗА ПРОВЕРКА</w:t>
      </w:r>
      <w:r w:rsidRPr="009C3A72">
        <w:rPr>
          <w:rFonts w:ascii="Verdana" w:hAnsi="Verdana"/>
          <w:b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9C3A72">
        <w:rPr>
          <w:rFonts w:ascii="Verdana" w:hAnsi="Verdana"/>
          <w:b/>
          <w:i/>
          <w:sz w:val="20"/>
          <w:szCs w:val="20"/>
          <w:lang w:val="ru-RU"/>
        </w:rPr>
        <w:t xml:space="preserve">(попълва се при сключен договор) – </w:t>
      </w:r>
      <w:r w:rsidRPr="009C3A72">
        <w:rPr>
          <w:rFonts w:ascii="Verdana" w:hAnsi="Verdana"/>
          <w:sz w:val="20"/>
          <w:szCs w:val="20"/>
          <w:lang w:val="ru-RU"/>
        </w:rPr>
        <w:t xml:space="preserve">Приложение № </w:t>
      </w:r>
      <w:r w:rsidRPr="009C3A72">
        <w:rPr>
          <w:rFonts w:ascii="Verdana" w:hAnsi="Verdana"/>
          <w:sz w:val="20"/>
          <w:szCs w:val="20"/>
        </w:rPr>
        <w:t>1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t xml:space="preserve">Инструктаж за осигуряване на здравословни и безопасни условия на труд </w:t>
      </w:r>
      <w:r w:rsidRPr="009C3A72">
        <w:rPr>
          <w:rFonts w:ascii="Verdana" w:hAnsi="Verdana"/>
          <w:b/>
          <w:sz w:val="20"/>
          <w:szCs w:val="20"/>
          <w:lang w:val="ru-RU"/>
        </w:rPr>
        <w:t>(попълва се при сключен договор)</w:t>
      </w:r>
      <w:r w:rsidRPr="009C3A72">
        <w:rPr>
          <w:rFonts w:ascii="Verdana" w:hAnsi="Verdana"/>
          <w:sz w:val="20"/>
          <w:szCs w:val="20"/>
          <w:lang w:val="ru-RU"/>
        </w:rPr>
        <w:t xml:space="preserve">- Приложение № </w:t>
      </w:r>
      <w:r w:rsidRPr="009C3A72">
        <w:rPr>
          <w:rFonts w:ascii="Verdana" w:hAnsi="Verdana"/>
          <w:sz w:val="20"/>
          <w:szCs w:val="20"/>
        </w:rPr>
        <w:t>2</w:t>
      </w:r>
    </w:p>
    <w:p w:rsidR="00710739" w:rsidRPr="00BC4DBA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Cs/>
          <w:sz w:val="20"/>
          <w:szCs w:val="20"/>
        </w:rPr>
        <w:t>Образец на ДЕКЛАРАЦИЯ п</w:t>
      </w:r>
      <w:r w:rsidRPr="009C3A72">
        <w:rPr>
          <w:rFonts w:ascii="Verdana" w:hAnsi="Verdana"/>
          <w:sz w:val="20"/>
          <w:szCs w:val="20"/>
        </w:rPr>
        <w:t>о чл. 52, ал. 6 от</w:t>
      </w:r>
      <w:r w:rsidRPr="009C3A72">
        <w:rPr>
          <w:rFonts w:ascii="Verdana" w:hAnsi="Verdana"/>
          <w:bCs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Наредбата за условията и реда за възлагане изпълнението на дейности в горските територии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>-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 xml:space="preserve">държавна и общинска собственост и за ползването на дървесина и недървесни горски продукти </w:t>
      </w:r>
      <w:r w:rsidRPr="009C3A72">
        <w:rPr>
          <w:rFonts w:ascii="Verdana" w:hAnsi="Verdana"/>
          <w:b/>
          <w:sz w:val="20"/>
          <w:szCs w:val="20"/>
          <w:lang w:val="ru-RU"/>
        </w:rPr>
        <w:t>(попълва се при сключване на договора)</w:t>
      </w:r>
    </w:p>
    <w:p w:rsidR="00710739" w:rsidRPr="00383317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  <w:highlight w:val="cyan"/>
        </w:rPr>
      </w:pPr>
      <w:r w:rsidRPr="00383317">
        <w:rPr>
          <w:rFonts w:ascii="Verdana" w:hAnsi="Verdana"/>
          <w:sz w:val="20"/>
          <w:szCs w:val="20"/>
          <w:highlight w:val="cyan"/>
        </w:rPr>
        <w:t xml:space="preserve">Декларация по образец за изпълнение </w:t>
      </w:r>
      <w:r w:rsidRPr="00383317">
        <w:rPr>
          <w:rFonts w:ascii="Verdana" w:hAnsi="Verdana"/>
          <w:sz w:val="20"/>
          <w:szCs w:val="20"/>
          <w:highlight w:val="cyan"/>
          <w:lang w:val="ru-RU"/>
        </w:rPr>
        <w:t>на техническите и квалификационни изисквания за извършване ползването на дървесина</w:t>
      </w:r>
      <w:r w:rsidRPr="00383317">
        <w:rPr>
          <w:rFonts w:ascii="Verdana" w:hAnsi="Verdana"/>
          <w:sz w:val="20"/>
          <w:szCs w:val="20"/>
          <w:highlight w:val="cyan"/>
        </w:rPr>
        <w:t xml:space="preserve"> и спазване на безопасни условия на труд - Приложение № 3</w:t>
      </w:r>
    </w:p>
    <w:p w:rsidR="00710739" w:rsidRPr="001514DB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t>Технологични планове на обекта</w:t>
      </w:r>
    </w:p>
    <w:p w:rsidR="00710739" w:rsidRPr="009D0F1F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E31821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</w:p>
    <w:p w:rsidR="00710739" w:rsidRPr="00684B53" w:rsidRDefault="00710739" w:rsidP="00710739">
      <w:pPr>
        <w:numPr>
          <w:ilvl w:val="0"/>
          <w:numId w:val="1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bookmarkEnd w:id="0"/>
    <w:p w:rsidR="005B75BD" w:rsidRPr="00BA1E31" w:rsidRDefault="005B75BD" w:rsidP="005B75B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:rsidR="005B75BD" w:rsidRPr="007208CA" w:rsidRDefault="005B75BD" w:rsidP="005B75BD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5B75BD" w:rsidRPr="007208CA" w:rsidTr="0097401C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5B75BD" w:rsidRPr="007208CA" w:rsidRDefault="00F315BF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noProof/>
                <w:lang w:val="bg-BG" w:eastAsia="bg-BG"/>
              </w:rPr>
              <w:lastRenderedPageBreak/>
              <w:drawing>
                <wp:anchor distT="0" distB="0" distL="114300" distR="114300" simplePos="0" relativeHeight="251656192" behindDoc="0" locked="0" layoutInCell="1" allowOverlap="1" wp14:anchorId="502B0AAE" wp14:editId="1E459A84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7" name="Picture 2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5B75BD" w:rsidRPr="007208CA" w:rsidRDefault="00F315BF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59264" behindDoc="1" locked="0" layoutInCell="1" allowOverlap="1" wp14:anchorId="6F45839B" wp14:editId="58D6C05A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B75BD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5B75BD" w:rsidRPr="007208CA" w:rsidRDefault="005B75BD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5B75BD" w:rsidRPr="007208CA" w:rsidRDefault="00E17009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5B75BD" w:rsidRPr="007208CA" w:rsidRDefault="00E17009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БРЕЗНИК“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B75BD" w:rsidRPr="007208CA" w:rsidRDefault="005B75BD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5B75BD" w:rsidRPr="007208CA" w:rsidRDefault="00E17009" w:rsidP="005B75BD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>гр. Брезник 2360, ул. „Андрей Михайлов“ № 108, dgsbreznik@abv.bg</w:t>
      </w:r>
    </w:p>
    <w:p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:rsidR="005B75BD" w:rsidRDefault="00313234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                                                 </w:t>
      </w:r>
      <w:r w:rsidR="00260A15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pict>
          <v:shape id="_x0000_i1025" type="#_x0000_t75" alt="Ред за подпис на Microsoft Office..." style="width:192pt;height:77.25pt">
            <v:imagedata r:id="rId8" o:title=""/>
            <o:lock v:ext="edit" ungrouping="t" rotation="t" cropping="t" verticies="t" text="t" grouping="t"/>
            <o:signatureline v:ext="edit" id="{1274969E-2844-41F1-9D6E-58B35C8211F7}" provid="{00000000-0000-0000-0000-000000000000}" o:suggestedsigner="рег.№" issignatureline="t"/>
          </v:shape>
        </w:pic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E17009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E17009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Default="005B75BD" w:rsidP="005B75BD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="00710739" w:rsidRPr="009C3A72">
        <w:rPr>
          <w:rFonts w:ascii="Verdana" w:hAnsi="Verdana"/>
          <w:sz w:val="20"/>
          <w:szCs w:val="20"/>
        </w:rPr>
        <w:t>на стояща дървесина на корен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E17009">
        <w:rPr>
          <w:rFonts w:ascii="Verdana" w:eastAsia="Times New Roman" w:hAnsi="Verdana"/>
          <w:b/>
          <w:sz w:val="20"/>
          <w:szCs w:val="20"/>
          <w:lang w:val="bg-BG" w:eastAsia="bg-BG"/>
        </w:rPr>
        <w:t>2613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E17009">
        <w:rPr>
          <w:rFonts w:ascii="Verdana" w:eastAsia="Times New Roman" w:hAnsi="Verdana"/>
          <w:b/>
          <w:sz w:val="20"/>
          <w:szCs w:val="20"/>
          <w:lang w:val="bg-BG" w:eastAsia="bg-BG"/>
        </w:rPr>
        <w:t>17щсан, 31фсан, 31хсан, 105асан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E17009">
        <w:rPr>
          <w:rFonts w:ascii="Verdana" w:eastAsia="Times New Roman" w:hAnsi="Verdana"/>
          <w:sz w:val="20"/>
          <w:szCs w:val="20"/>
          <w:lang w:val="bg-BG" w:eastAsia="bg-BG"/>
        </w:rPr>
        <w:t>ТП „ДГС Брезник“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E17009">
        <w:rPr>
          <w:rFonts w:ascii="Verdana" w:eastAsia="Times New Roman" w:hAnsi="Verdana"/>
          <w:sz w:val="20"/>
          <w:szCs w:val="20"/>
          <w:lang w:val="bg-BG" w:eastAsia="bg-BG"/>
        </w:rPr>
        <w:t>гр. Брезник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5B75BD" w:rsidRPr="007208CA" w:rsidRDefault="005B75BD" w:rsidP="005B75BD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5B75BD" w:rsidRPr="007208CA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75BD" w:rsidRPr="007208CA" w:rsidRDefault="005B75BD" w:rsidP="0097401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сортименти в </w:t>
            </w:r>
            <w:r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5BD" w:rsidRPr="007208CA" w:rsidRDefault="00E17009" w:rsidP="0097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431</w:t>
            </w:r>
            <w:r w:rsidR="005B75BD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5B75BD" w:rsidRPr="007208CA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75BD" w:rsidRPr="007208CA" w:rsidRDefault="005B75BD" w:rsidP="0097401C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5BD" w:rsidRPr="007208CA" w:rsidRDefault="00E17009" w:rsidP="0097401C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7359,32/седем хиляди и триста петдесет и девет евро и 32 цента/ €</w:t>
            </w:r>
            <w:r w:rsidR="005B75BD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5B75BD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13760/тринадесет хиляди и седемстотин шестдесет /</w:t>
            </w:r>
            <w:r w:rsidR="005B75BD" w:rsidRPr="0056258F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  <w:tr w:rsidR="005B75BD" w:rsidRPr="007208CA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75BD" w:rsidRPr="00CF04BC" w:rsidRDefault="005B75BD" w:rsidP="0097401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участници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5BD" w:rsidRPr="00CF04BC" w:rsidRDefault="005B75BD" w:rsidP="0097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E17009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11:30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E17009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12:30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E17009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05.06.2026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5B75BD" w:rsidRPr="007208CA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75BD" w:rsidRPr="007208CA" w:rsidRDefault="005B75BD" w:rsidP="0097401C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5BD" w:rsidRPr="007208CA" w:rsidRDefault="00E17009" w:rsidP="0097401C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368/триста шестдесет и осем / €</w:t>
            </w:r>
            <w:r w:rsidR="005B75BD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5B75BD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688/шестстотин осемдесет и осем /</w:t>
            </w:r>
            <w:r w:rsidR="005B75BD" w:rsidRPr="0056258F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</w:tbl>
    <w:p w:rsidR="005B75BD" w:rsidRDefault="005B75BD" w:rsidP="005B75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B75BD" w:rsidRDefault="005B75BD" w:rsidP="005B75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B75BD" w:rsidRPr="007208CA" w:rsidRDefault="005B75BD" w:rsidP="005B75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дадения вид категория и сортимент дървесина както и нейното качество са определени 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приложената към </w:t>
      </w:r>
      <w:r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ната документация 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5B75BD" w:rsidRPr="007208CA" w:rsidRDefault="005B75BD" w:rsidP="005B75BD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5B75BD" w:rsidRPr="007208CA" w:rsidRDefault="005B75BD" w:rsidP="005B75BD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Default="005B75BD" w:rsidP="005B75B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>
        <w:rPr>
          <w:rFonts w:ascii="Verdana" w:hAnsi="Verdana" w:cs="CIDFont+F2"/>
          <w:sz w:val="20"/>
          <w:szCs w:val="20"/>
          <w:highlight w:val="yellow"/>
        </w:rPr>
        <w:t xml:space="preserve">Времевият интервал, в който допуснатите участници трябва да 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r>
        <w:rPr>
          <w:rFonts w:ascii="Verdana" w:hAnsi="Verdana" w:cs="CIDFont+F2"/>
          <w:sz w:val="20"/>
          <w:szCs w:val="20"/>
          <w:highlight w:val="yellow"/>
        </w:rPr>
        <w:t>осигурят достъп до ценовото си предложение</w:t>
      </w:r>
      <w:r>
        <w:rPr>
          <w:rFonts w:ascii="Verdana" w:hAnsi="Verdana"/>
          <w:sz w:val="20"/>
          <w:szCs w:val="20"/>
        </w:rPr>
        <w:t xml:space="preserve"> в интернет платформата на </w:t>
      </w:r>
      <w:r w:rsidR="00E17009">
        <w:rPr>
          <w:rFonts w:ascii="Verdana" w:hAnsi="Verdana"/>
          <w:sz w:val="20"/>
          <w:szCs w:val="20"/>
        </w:rPr>
        <w:t>„ЮЗДП“ ДП, гр. Благоевград</w:t>
      </w:r>
      <w:r>
        <w:rPr>
          <w:rFonts w:ascii="Verdana" w:hAnsi="Verdana"/>
          <w:sz w:val="20"/>
          <w:szCs w:val="20"/>
        </w:rPr>
        <w:t xml:space="preserve">, с електронен адрес: </w:t>
      </w:r>
      <w:r w:rsidR="00E17009">
        <w:rPr>
          <w:rFonts w:ascii="Verdana" w:hAnsi="Verdana"/>
          <w:sz w:val="20"/>
          <w:szCs w:val="20"/>
        </w:rPr>
        <w:t>https://sale.uslugi.io/uzdp</w:t>
      </w:r>
      <w:r>
        <w:rPr>
          <w:rFonts w:ascii="Verdana" w:hAnsi="Verdana"/>
          <w:b/>
          <w:sz w:val="20"/>
          <w:szCs w:val="20"/>
        </w:rPr>
        <w:t xml:space="preserve"> е </w:t>
      </w:r>
      <w:r>
        <w:rPr>
          <w:rFonts w:ascii="Verdana" w:hAnsi="Verdana"/>
          <w:b/>
          <w:bCs/>
          <w:sz w:val="20"/>
          <w:szCs w:val="20"/>
          <w:highlight w:val="yellow"/>
        </w:rPr>
        <w:t xml:space="preserve">от </w:t>
      </w:r>
      <w:r w:rsidR="00E17009">
        <w:rPr>
          <w:rFonts w:ascii="Verdana" w:hAnsi="Verdana"/>
          <w:b/>
          <w:bCs/>
          <w:sz w:val="20"/>
          <w:szCs w:val="20"/>
        </w:rPr>
        <w:t>11:30</w:t>
      </w:r>
      <w:r>
        <w:rPr>
          <w:rFonts w:ascii="Verdana" w:hAnsi="Verdana"/>
          <w:b/>
          <w:bCs/>
          <w:sz w:val="20"/>
          <w:szCs w:val="20"/>
          <w:highlight w:val="yellow"/>
        </w:rPr>
        <w:t xml:space="preserve">ч. до </w:t>
      </w:r>
      <w:r w:rsidR="00E17009">
        <w:rPr>
          <w:rFonts w:ascii="Verdana" w:hAnsi="Verdana"/>
          <w:b/>
          <w:bCs/>
          <w:sz w:val="20"/>
          <w:szCs w:val="20"/>
        </w:rPr>
        <w:t>12:30</w:t>
      </w:r>
      <w:r>
        <w:rPr>
          <w:rFonts w:ascii="Verdana" w:hAnsi="Verdana"/>
          <w:b/>
          <w:bCs/>
          <w:sz w:val="20"/>
          <w:szCs w:val="20"/>
          <w:highlight w:val="yellow"/>
        </w:rPr>
        <w:t xml:space="preserve">ч. на дата </w:t>
      </w:r>
      <w:r w:rsidR="00E17009">
        <w:rPr>
          <w:rFonts w:ascii="Verdana" w:hAnsi="Verdana"/>
          <w:b/>
          <w:bCs/>
          <w:sz w:val="20"/>
          <w:szCs w:val="20"/>
        </w:rPr>
        <w:t>05.06.2026</w:t>
      </w:r>
      <w:r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bCs/>
          <w:sz w:val="20"/>
          <w:szCs w:val="20"/>
        </w:rPr>
        <w:t>г.</w:t>
      </w:r>
    </w:p>
    <w:p w:rsidR="005B75BD" w:rsidRDefault="005B75BD" w:rsidP="005B75BD">
      <w:pPr>
        <w:numPr>
          <w:ilvl w:val="1"/>
          <w:numId w:val="2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 времеви интервал при възникване на технически проблем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който допуснатите участници трябва </w:t>
      </w:r>
      <w:r>
        <w:rPr>
          <w:rFonts w:ascii="Verdana" w:hAnsi="Verdana" w:cs="CIDFont+F2"/>
          <w:sz w:val="20"/>
          <w:szCs w:val="20"/>
          <w:highlight w:val="yellow"/>
        </w:rPr>
        <w:lastRenderedPageBreak/>
        <w:t xml:space="preserve">да 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осигурят достъп до ценовото си предложение в интернет платформата на </w:t>
      </w:r>
      <w:r w:rsidR="00E17009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E17009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E17009">
        <w:rPr>
          <w:rFonts w:ascii="Verdana" w:hAnsi="Verdana"/>
          <w:bCs/>
          <w:sz w:val="20"/>
          <w:szCs w:val="20"/>
          <w:highlight w:val="yellow"/>
          <w:lang w:eastAsia="en-GB"/>
        </w:rPr>
        <w:t>, гр. Благоевград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електронен адрес: </w:t>
      </w:r>
      <w:r w:rsidR="00E17009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</w:t>
      </w:r>
      <w:r w:rsidR="00E17009">
        <w:rPr>
          <w:rFonts w:ascii="Verdana" w:hAnsi="Verdana"/>
          <w:bCs/>
          <w:sz w:val="20"/>
          <w:szCs w:val="20"/>
        </w:rPr>
        <w:t>11:30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до </w:t>
      </w:r>
      <w:r w:rsidR="00E17009">
        <w:rPr>
          <w:rFonts w:ascii="Verdana" w:hAnsi="Verdana"/>
          <w:bCs/>
          <w:sz w:val="20"/>
          <w:szCs w:val="20"/>
        </w:rPr>
        <w:t>12:30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на дата </w:t>
      </w:r>
      <w:r w:rsidR="00E17009">
        <w:rPr>
          <w:rFonts w:ascii="Verdana" w:hAnsi="Verdana"/>
          <w:bCs/>
          <w:sz w:val="20"/>
          <w:szCs w:val="20"/>
        </w:rPr>
        <w:t>12.06.2026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710739" w:rsidRPr="009C3A72" w:rsidRDefault="00710739" w:rsidP="00710739">
      <w:pPr>
        <w:pStyle w:val="a7"/>
        <w:numPr>
          <w:ilvl w:val="0"/>
          <w:numId w:val="2"/>
        </w:numPr>
        <w:tabs>
          <w:tab w:val="clear" w:pos="1135"/>
          <w:tab w:val="num" w:pos="851"/>
        </w:tabs>
        <w:ind w:left="0" w:firstLine="566"/>
        <w:rPr>
          <w:szCs w:val="20"/>
        </w:rPr>
      </w:pPr>
      <w:r w:rsidRPr="009C3A72">
        <w:rPr>
          <w:szCs w:val="20"/>
        </w:rPr>
        <w:t>Срокове за изпълнение.</w:t>
      </w:r>
    </w:p>
    <w:p w:rsidR="00710739" w:rsidRPr="009C3A72" w:rsidRDefault="00710739" w:rsidP="00710739">
      <w:pPr>
        <w:pStyle w:val="a7"/>
        <w:numPr>
          <w:ilvl w:val="1"/>
          <w:numId w:val="2"/>
        </w:numPr>
        <w:tabs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сеч и извоз до временен склад на дървесината от обекта е </w:t>
      </w:r>
      <w:r w:rsidR="00E17009">
        <w:rPr>
          <w:szCs w:val="20"/>
        </w:rPr>
        <w:t>31.12.2026</w:t>
      </w:r>
      <w:r w:rsidRPr="009C3A72">
        <w:rPr>
          <w:szCs w:val="20"/>
        </w:rPr>
        <w:t xml:space="preserve"> г.</w:t>
      </w:r>
    </w:p>
    <w:p w:rsidR="00710739" w:rsidRDefault="00710739" w:rsidP="00710739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6"/>
        <w:rPr>
          <w:szCs w:val="20"/>
        </w:rPr>
      </w:pPr>
      <w:r w:rsidRPr="009C3A72">
        <w:rPr>
          <w:szCs w:val="20"/>
        </w:rPr>
        <w:t>Добивът на дървесината ще се извършва по следния график:</w:t>
      </w:r>
    </w:p>
    <w:p w:rsidR="00710739" w:rsidRDefault="00710739" w:rsidP="00710739">
      <w:pPr>
        <w:pStyle w:val="a7"/>
        <w:tabs>
          <w:tab w:val="left" w:pos="851"/>
        </w:tabs>
        <w:ind w:left="566"/>
        <w:rPr>
          <w:szCs w:val="20"/>
        </w:rPr>
      </w:pP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9"/>
        <w:gridCol w:w="3473"/>
        <w:gridCol w:w="959"/>
        <w:gridCol w:w="959"/>
        <w:gridCol w:w="1111"/>
        <w:gridCol w:w="1111"/>
        <w:gridCol w:w="1109"/>
      </w:tblGrid>
      <w:tr w:rsidR="00710739" w:rsidRPr="003902DC" w:rsidTr="0097401C">
        <w:trPr>
          <w:trHeight w:val="420"/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Обект №</w:t>
            </w:r>
          </w:p>
        </w:tc>
        <w:tc>
          <w:tcPr>
            <w:tcW w:w="34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Отдел, подотдел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 xml:space="preserve">Тримесечия от </w:t>
            </w:r>
            <w:r w:rsidR="00E17009">
              <w:rPr>
                <w:rFonts w:ascii="Verdana" w:hAnsi="Verdana"/>
                <w:sz w:val="20"/>
                <w:szCs w:val="20"/>
              </w:rPr>
              <w:t>2026</w:t>
            </w:r>
            <w:r w:rsidRPr="003902DC">
              <w:rPr>
                <w:rFonts w:ascii="Verdana" w:hAnsi="Verdana"/>
                <w:sz w:val="20"/>
                <w:szCs w:val="20"/>
              </w:rPr>
              <w:t xml:space="preserve"> г.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Общо</w:t>
            </w:r>
          </w:p>
        </w:tc>
      </w:tr>
      <w:tr w:rsidR="00710739" w:rsidRPr="003902DC" w:rsidTr="0097401C">
        <w:trPr>
          <w:trHeight w:val="420"/>
          <w:jc w:val="center"/>
        </w:trPr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4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11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710739" w:rsidRPr="003902DC" w:rsidTr="0097401C">
        <w:trPr>
          <w:trHeight w:val="420"/>
          <w:jc w:val="center"/>
        </w:trPr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E1700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2613</w:t>
            </w:r>
          </w:p>
        </w:tc>
        <w:tc>
          <w:tcPr>
            <w:tcW w:w="347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E1700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17щсан, 31фсан, 31хсан, 105асан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E1700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E1700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40м3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E17009" w:rsidP="0097401C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</w:rPr>
              <w:t>190м3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739" w:rsidRPr="003902DC" w:rsidRDefault="00E1700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201м3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739" w:rsidRPr="003902DC" w:rsidRDefault="00E1700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en-US"/>
              </w:rPr>
              <w:t>431</w:t>
            </w:r>
            <w:r w:rsidR="00710739" w:rsidRPr="003902DC">
              <w:rPr>
                <w:rFonts w:ascii="Verdana" w:hAnsi="Verdana"/>
                <w:sz w:val="20"/>
                <w:szCs w:val="20"/>
              </w:rPr>
              <w:t>м3</w:t>
            </w:r>
          </w:p>
        </w:tc>
      </w:tr>
    </w:tbl>
    <w:p w:rsidR="00710739" w:rsidRDefault="00710739" w:rsidP="00710739">
      <w:pPr>
        <w:pStyle w:val="a7"/>
        <w:tabs>
          <w:tab w:val="left" w:pos="851"/>
        </w:tabs>
        <w:ind w:left="566"/>
        <w:rPr>
          <w:szCs w:val="20"/>
        </w:rPr>
      </w:pPr>
    </w:p>
    <w:p w:rsidR="00710739" w:rsidRPr="009C3A72" w:rsidRDefault="00710739" w:rsidP="00710739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транспортиране на отсечената дървесина е един месец след приключване на сечта. След изтичане на този срок, отсечената дървесина на сечища или временен склад, не транспортирана с превозен билет, остава в разпореждане на </w:t>
      </w:r>
      <w:r w:rsidR="00E17009">
        <w:rPr>
          <w:szCs w:val="20"/>
        </w:rPr>
        <w:t>ТП „ДГС Брезник“</w:t>
      </w:r>
      <w:r w:rsidRPr="009C3A72">
        <w:rPr>
          <w:szCs w:val="20"/>
        </w:rPr>
        <w:t>.</w:t>
      </w:r>
    </w:p>
    <w:p w:rsidR="00710739" w:rsidRPr="009C3A72" w:rsidRDefault="00710739" w:rsidP="00710739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освидетелстване на всички сечища в обекта е до </w:t>
      </w:r>
      <w:r w:rsidR="00E17009">
        <w:rPr>
          <w:szCs w:val="20"/>
        </w:rPr>
        <w:t>22.01.2027</w:t>
      </w:r>
      <w:r w:rsidRPr="009C3A72">
        <w:rPr>
          <w:szCs w:val="20"/>
        </w:rPr>
        <w:t>.</w:t>
      </w:r>
    </w:p>
    <w:p w:rsidR="00710739" w:rsidRPr="009C3A72" w:rsidRDefault="00710739" w:rsidP="00710739">
      <w:pPr>
        <w:pStyle w:val="a7"/>
        <w:numPr>
          <w:ilvl w:val="1"/>
          <w:numId w:val="2"/>
        </w:numPr>
        <w:tabs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на договора е датата на освидетелстване на всички сечища в обекта и транспортиране на цялото количество дървесина от временен склад, но не по късно от </w:t>
      </w:r>
      <w:r w:rsidR="00E17009">
        <w:rPr>
          <w:szCs w:val="20"/>
        </w:rPr>
        <w:t>01.02.2027</w:t>
      </w:r>
      <w:r w:rsidRPr="009C3A72">
        <w:rPr>
          <w:szCs w:val="20"/>
        </w:rPr>
        <w:t xml:space="preserve"> г.</w: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E17009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5B75BD" w:rsidRPr="007208CA" w:rsidRDefault="00E17009" w:rsidP="005B75BD">
      <w:pPr>
        <w:numPr>
          <w:ilvl w:val="4"/>
          <w:numId w:val="2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5B75BD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E17009">
        <w:rPr>
          <w:rFonts w:ascii="Verdana" w:eastAsia="Times New Roman" w:hAnsi="Verdana"/>
          <w:b/>
          <w:sz w:val="20"/>
          <w:szCs w:val="20"/>
          <w:lang w:val="bg-BG" w:eastAsia="bg-BG"/>
        </w:rPr>
        <w:t>03.06.2026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E17009">
        <w:rPr>
          <w:rFonts w:ascii="Verdana" w:eastAsia="Times New Roman" w:hAnsi="Verdana"/>
          <w:sz w:val="20"/>
          <w:szCs w:val="20"/>
          <w:lang w:val="bg-BG" w:eastAsia="bg-BG"/>
        </w:rPr>
        <w:t>ТП „ДГС Брезник“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5B75BD" w:rsidRPr="007208CA" w:rsidRDefault="005B75BD" w:rsidP="005B75BD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5B75BD" w:rsidRPr="007208CA" w:rsidRDefault="005B75BD" w:rsidP="005B75BD">
      <w:pPr>
        <w:widowControl w:val="0"/>
        <w:numPr>
          <w:ilvl w:val="2"/>
          <w:numId w:val="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2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5B75BD" w:rsidRPr="00577A3D" w:rsidRDefault="005B75BD" w:rsidP="005B75BD">
      <w:pPr>
        <w:widowControl w:val="0"/>
        <w:numPr>
          <w:ilvl w:val="2"/>
          <w:numId w:val="2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5B75BD" w:rsidRPr="007208CA" w:rsidRDefault="005B75BD" w:rsidP="005B75BD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3" w:name="_Hlk7689018"/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3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5B75BD" w:rsidRPr="007208CA" w:rsidRDefault="005B75BD" w:rsidP="005B75BD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E17009">
        <w:rPr>
          <w:rFonts w:ascii="Verdana" w:eastAsia="Times New Roman" w:hAnsi="Verdana"/>
          <w:b/>
          <w:sz w:val="20"/>
          <w:szCs w:val="20"/>
          <w:lang w:val="bg-BG" w:eastAsia="bg-BG"/>
        </w:rPr>
        <w:t>03.06.2026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E17009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Брезник“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:rsidR="005B75BD" w:rsidRPr="007208CA" w:rsidRDefault="005B75BD" w:rsidP="005B75BD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</w:t>
      </w:r>
      <w:r w:rsidR="00E17009">
        <w:rPr>
          <w:rFonts w:ascii="Verdana" w:eastAsia="Times New Roman" w:hAnsi="Verdana"/>
          <w:b/>
          <w:sz w:val="20"/>
          <w:szCs w:val="20"/>
          <w:lang w:val="ru-RU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E17009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E17009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Брезник“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E17009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https://dgs-breznik.uzdp.bg/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020D32" w:rsidRPr="00020D32" w:rsidRDefault="00020D32" w:rsidP="00020D32">
      <w:pPr>
        <w:pStyle w:val="a7"/>
        <w:numPr>
          <w:ilvl w:val="0"/>
          <w:numId w:val="2"/>
        </w:numPr>
        <w:tabs>
          <w:tab w:val="clear" w:pos="1135"/>
          <w:tab w:val="left" w:pos="851"/>
          <w:tab w:val="num" w:pos="993"/>
        </w:tabs>
        <w:ind w:left="0" w:firstLine="567"/>
        <w:rPr>
          <w:szCs w:val="20"/>
        </w:rPr>
      </w:pPr>
      <w:r w:rsidRPr="00020D32">
        <w:rPr>
          <w:szCs w:val="20"/>
        </w:rPr>
        <w:lastRenderedPageBreak/>
        <w:t>Право на участие. Право на участие в търга имат участниците, които отговарят на следните условия:</w:t>
      </w:r>
    </w:p>
    <w:p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са вписани в публичния регистър по чл. 241 от Закона за горите и да притежават удостоверение за регистрация за дейността „Добив на дървесина”.</w:t>
      </w:r>
    </w:p>
    <w:p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са внесли гаранция за участие.</w:t>
      </w:r>
    </w:p>
    <w:p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  <w:tab w:val="num" w:pos="1418"/>
        </w:tabs>
        <w:ind w:firstLine="567"/>
        <w:rPr>
          <w:szCs w:val="20"/>
        </w:rPr>
      </w:pPr>
      <w:r w:rsidRPr="00020D32">
        <w:rPr>
          <w:szCs w:val="20"/>
        </w:rPr>
        <w:t xml:space="preserve">При участниците трябва да упражнява/т </w:t>
      </w:r>
      <w:r w:rsidRPr="00020D32">
        <w:rPr>
          <w:szCs w:val="20"/>
          <w:lang w:val="ru-RU"/>
        </w:rPr>
        <w:t xml:space="preserve">дейността «планиране и организация на добива на дървесина» </w:t>
      </w:r>
      <w:r w:rsidRPr="00020D32">
        <w:rPr>
          <w:szCs w:val="20"/>
        </w:rPr>
        <w:t>най-малко с 1 (едно) лице/а лесовъд/и,</w:t>
      </w:r>
      <w:r w:rsidRPr="00020D32">
        <w:rPr>
          <w:szCs w:val="20"/>
          <w:lang w:val="ru-RU"/>
        </w:rPr>
        <w:t xml:space="preserve"> регистриран/и </w:t>
      </w:r>
      <w:r w:rsidRPr="00020D32">
        <w:rPr>
          <w:szCs w:val="20"/>
        </w:rPr>
        <w:t>по чл. 235 от Закона за горите</w:t>
      </w:r>
      <w:r w:rsidRPr="00020D32">
        <w:rPr>
          <w:szCs w:val="20"/>
          <w:lang w:val="ru-RU"/>
        </w:rPr>
        <w:t xml:space="preserve">. </w:t>
      </w:r>
    </w:p>
    <w:p w:rsidR="00020D32" w:rsidRPr="00020D32" w:rsidRDefault="00020D32" w:rsidP="00020D32">
      <w:pPr>
        <w:pStyle w:val="a7"/>
        <w:tabs>
          <w:tab w:val="left" w:pos="851"/>
        </w:tabs>
        <w:ind w:left="0" w:firstLine="567"/>
        <w:rPr>
          <w:szCs w:val="20"/>
        </w:rPr>
      </w:pPr>
      <w:r w:rsidRPr="00020D32">
        <w:rPr>
          <w:szCs w:val="20"/>
          <w:lang w:val="ru-RU"/>
        </w:rPr>
        <w:t>Един лицензиран лесовъд</w:t>
      </w:r>
      <w:r w:rsidRPr="00020D32">
        <w:rPr>
          <w:szCs w:val="20"/>
        </w:rPr>
        <w:t xml:space="preserve"> по чл. 235 от Закона за горите</w:t>
      </w:r>
      <w:r w:rsidRPr="00020D32">
        <w:rPr>
          <w:szCs w:val="20"/>
          <w:lang w:val="ru-RU"/>
        </w:rPr>
        <w:t xml:space="preserve"> може да е </w:t>
      </w:r>
      <w:proofErr w:type="gramStart"/>
      <w:r w:rsidRPr="00020D32">
        <w:rPr>
          <w:szCs w:val="20"/>
          <w:lang w:val="ru-RU"/>
        </w:rPr>
        <w:t>на трудов</w:t>
      </w:r>
      <w:proofErr w:type="gramEnd"/>
      <w:r w:rsidRPr="00020D32">
        <w:rPr>
          <w:szCs w:val="20"/>
          <w:lang w:val="ru-RU"/>
        </w:rPr>
        <w:t xml:space="preserve"> договор при съответния кандитат или да е лице, овластено да го представлява по реда на Търговския закон.</w:t>
      </w:r>
    </w:p>
    <w:p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имат сключени трудови договори, регистрирани в ТП на НАП, с:</w:t>
      </w:r>
    </w:p>
    <w:p w:rsidR="00020D32" w:rsidRPr="00020D32" w:rsidRDefault="00020D32" w:rsidP="00020D32">
      <w:pPr>
        <w:pStyle w:val="a7"/>
        <w:tabs>
          <w:tab w:val="left" w:pos="851"/>
        </w:tabs>
        <w:ind w:left="0" w:firstLine="567"/>
        <w:rPr>
          <w:szCs w:val="20"/>
        </w:rPr>
      </w:pPr>
      <w:r w:rsidRPr="00020D32">
        <w:rPr>
          <w:szCs w:val="20"/>
        </w:rPr>
        <w:t xml:space="preserve">• най-малко </w:t>
      </w:r>
      <w:r w:rsidR="00E17009">
        <w:rPr>
          <w:szCs w:val="20"/>
        </w:rPr>
        <w:t>2 (двама)</w:t>
      </w:r>
      <w:r w:rsidRPr="00020D32">
        <w:rPr>
          <w:szCs w:val="20"/>
        </w:rPr>
        <w:t xml:space="preserve"> работника, притежаващи документи, доказващи правоспособност за работа в дърводобива (работа с моторни триони, удостоверения за дървосекачи и/или относими такива, към дърводобивната дейност в сектора).</w:t>
      </w:r>
    </w:p>
    <w:p w:rsidR="00020D32" w:rsidRPr="00020D32" w:rsidRDefault="00E17009" w:rsidP="00020D32">
      <w:pPr>
        <w:pStyle w:val="a7"/>
        <w:numPr>
          <w:ilvl w:val="4"/>
          <w:numId w:val="2"/>
        </w:numPr>
        <w:tabs>
          <w:tab w:val="left" w:pos="851"/>
          <w:tab w:val="left" w:pos="1191"/>
        </w:tabs>
        <w:rPr>
          <w:szCs w:val="20"/>
        </w:rPr>
      </w:pPr>
      <w:r>
        <w:rPr>
          <w:szCs w:val="20"/>
        </w:rPr>
        <w:t>• В случай, че се ползва техника за извоз на дървесина - най-малко с 1 (едно) лице, с правоспособност за управление на трактор/лесовоз. Това изискване може да се покрие и с лицата, овластени по реда на Търговския закон да представляват кандидатите.</w:t>
      </w:r>
    </w:p>
    <w:p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 xml:space="preserve">Да имат необходимото минимално на брой оборудване /техника - собствена </w:t>
      </w:r>
      <w:r w:rsidRPr="00020D32">
        <w:rPr>
          <w:szCs w:val="20"/>
          <w:lang w:val="ru-RU"/>
        </w:rPr>
        <w:t>или наета</w:t>
      </w:r>
      <w:r w:rsidRPr="00020D32">
        <w:rPr>
          <w:szCs w:val="20"/>
        </w:rPr>
        <w:t>,</w:t>
      </w:r>
      <w:r w:rsidRPr="00020D32">
        <w:rPr>
          <w:color w:val="000000"/>
          <w:szCs w:val="20"/>
        </w:rPr>
        <w:t xml:space="preserve"> впрегатни животни</w:t>
      </w:r>
      <w:r w:rsidRPr="00020D32">
        <w:rPr>
          <w:szCs w:val="20"/>
        </w:rPr>
        <w:t xml:space="preserve"> - </w:t>
      </w:r>
      <w:r w:rsidRPr="00020D32">
        <w:rPr>
          <w:color w:val="000000"/>
          <w:szCs w:val="20"/>
        </w:rPr>
        <w:t>собствени или наети с договор/,</w:t>
      </w:r>
      <w:r w:rsidRPr="00020D32">
        <w:rPr>
          <w:szCs w:val="20"/>
        </w:rPr>
        <w:t xml:space="preserve"> осигуряващо извършване добива на дървесина от обекта, а именно:</w:t>
      </w:r>
    </w:p>
    <w:p w:rsidR="00020D32" w:rsidRPr="00020D32" w:rsidRDefault="00020D32" w:rsidP="00020D32">
      <w:pPr>
        <w:pStyle w:val="a7"/>
        <w:tabs>
          <w:tab w:val="left" w:pos="851"/>
        </w:tabs>
        <w:ind w:left="567"/>
        <w:rPr>
          <w:szCs w:val="20"/>
        </w:rPr>
      </w:pPr>
      <w:r w:rsidRPr="00020D32">
        <w:rPr>
          <w:szCs w:val="20"/>
        </w:rPr>
        <w:t>За сеч</w:t>
      </w:r>
    </w:p>
    <w:p w:rsidR="00020D32" w:rsidRPr="00020D32" w:rsidRDefault="00E17009" w:rsidP="00020D32">
      <w:pPr>
        <w:pStyle w:val="a7"/>
        <w:numPr>
          <w:ilvl w:val="2"/>
          <w:numId w:val="2"/>
        </w:numPr>
        <w:tabs>
          <w:tab w:val="left" w:pos="851"/>
          <w:tab w:val="left" w:pos="1191"/>
        </w:tabs>
        <w:ind w:firstLine="567"/>
        <w:rPr>
          <w:szCs w:val="20"/>
        </w:rPr>
      </w:pPr>
      <w:r>
        <w:rPr>
          <w:szCs w:val="20"/>
        </w:rPr>
        <w:t>2 (два)</w:t>
      </w:r>
      <w:r w:rsidR="00020D32" w:rsidRPr="00020D32">
        <w:rPr>
          <w:szCs w:val="20"/>
        </w:rPr>
        <w:t xml:space="preserve"> броя моторни триони;</w:t>
      </w:r>
    </w:p>
    <w:p w:rsidR="00020D32" w:rsidRPr="00020D32" w:rsidRDefault="00020D32" w:rsidP="00020D32">
      <w:pPr>
        <w:pStyle w:val="a7"/>
        <w:tabs>
          <w:tab w:val="left" w:pos="567"/>
          <w:tab w:val="left" w:pos="851"/>
        </w:tabs>
        <w:ind w:left="567"/>
        <w:rPr>
          <w:szCs w:val="20"/>
        </w:rPr>
      </w:pPr>
      <w:r w:rsidRPr="00020D32">
        <w:rPr>
          <w:szCs w:val="20"/>
        </w:rPr>
        <w:t>За извоз на дървесина</w:t>
      </w:r>
    </w:p>
    <w:p w:rsidR="00020D32" w:rsidRPr="00020D32" w:rsidRDefault="00E17009" w:rsidP="00020D32">
      <w:pPr>
        <w:pStyle w:val="a7"/>
        <w:tabs>
          <w:tab w:val="left" w:pos="567"/>
          <w:tab w:val="left" w:pos="851"/>
        </w:tabs>
        <w:ind w:left="567"/>
        <w:rPr>
          <w:szCs w:val="20"/>
          <w:lang w:val="en-GB"/>
        </w:rPr>
      </w:pPr>
      <w:r>
        <w:rPr>
          <w:szCs w:val="20"/>
        </w:rPr>
        <w:t xml:space="preserve">• 2 (два) броя впрегатни животни, или </w:t>
      </w:r>
    </w:p>
    <w:p w:rsidR="00020D32" w:rsidRPr="00020D32" w:rsidRDefault="00E17009" w:rsidP="00020D32">
      <w:pPr>
        <w:pStyle w:val="a7"/>
        <w:tabs>
          <w:tab w:val="left" w:pos="567"/>
          <w:tab w:val="left" w:pos="851"/>
        </w:tabs>
        <w:ind w:left="567"/>
        <w:rPr>
          <w:szCs w:val="20"/>
        </w:rPr>
      </w:pPr>
      <w:r>
        <w:rPr>
          <w:szCs w:val="20"/>
        </w:rPr>
        <w:t>• 1 (един) бр. трактор</w:t>
      </w:r>
    </w:p>
    <w:p w:rsidR="00020D32" w:rsidRPr="00020D32" w:rsidRDefault="00020D32" w:rsidP="00020D32">
      <w:pPr>
        <w:pStyle w:val="a7"/>
        <w:tabs>
          <w:tab w:val="left" w:pos="567"/>
          <w:tab w:val="left" w:pos="851"/>
        </w:tabs>
        <w:ind w:left="567"/>
        <w:rPr>
          <w:szCs w:val="20"/>
        </w:rPr>
      </w:pPr>
    </w:p>
    <w:p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В търга не може да участва участник, който е:</w:t>
      </w:r>
    </w:p>
    <w:p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Осъден с влязла в сила присъда, освен ако е реабилитиран, за престъпление по чл. 194 - 217, 219 - 260, 301 - 307, 321 и 321а от Наказателния кодекс;</w:t>
      </w:r>
    </w:p>
    <w:p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Свързано лице по смисъла на </w:t>
      </w:r>
      <w:r w:rsidR="00B420B6">
        <w:rPr>
          <w:szCs w:val="20"/>
        </w:rPr>
        <w:t>§ 1, т. 18 от допълнителната разпоредба на ЗСП</w:t>
      </w:r>
      <w:r w:rsidRPr="00020D32">
        <w:rPr>
          <w:szCs w:val="20"/>
        </w:rPr>
        <w:t xml:space="preserve"> с директора на </w:t>
      </w:r>
      <w:r w:rsidR="00E17009">
        <w:rPr>
          <w:szCs w:val="20"/>
        </w:rPr>
        <w:t>„ЮЗДП“ ДП, гр. Благоевград</w:t>
      </w:r>
      <w:r w:rsidRPr="00020D32">
        <w:rPr>
          <w:szCs w:val="20"/>
        </w:rPr>
        <w:t xml:space="preserve"> и </w:t>
      </w:r>
      <w:r w:rsidR="00E17009">
        <w:rPr>
          <w:szCs w:val="20"/>
        </w:rPr>
        <w:t>ТП „ДГС Брезник“</w:t>
      </w:r>
      <w:r w:rsidRPr="00020D32">
        <w:rPr>
          <w:szCs w:val="20"/>
        </w:rPr>
        <w:t>;</w:t>
      </w:r>
    </w:p>
    <w:p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Лишен от право да упражнява търговска дейност;</w:t>
      </w:r>
    </w:p>
    <w:p w:rsidR="00020D32" w:rsidRPr="00020D32" w:rsidRDefault="00020D32" w:rsidP="00020D32">
      <w:pPr>
        <w:pStyle w:val="a7"/>
        <w:numPr>
          <w:ilvl w:val="4"/>
          <w:numId w:val="2"/>
        </w:numPr>
        <w:tabs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 xml:space="preserve">* Тези ограничения се отнасят за управителите на участника или за лицата, овластени по </w:t>
      </w:r>
      <w:r w:rsidRPr="00020D32">
        <w:rPr>
          <w:szCs w:val="20"/>
          <w:shd w:val="clear" w:color="auto" w:fill="FFFFFF"/>
        </w:rPr>
        <w:t>реда</w:t>
      </w:r>
      <w:r w:rsidRPr="00020D32">
        <w:rPr>
          <w:szCs w:val="20"/>
        </w:rPr>
        <w:t xml:space="preserve"> на Търговския закон за съответния вид търговец да представляват търговеца.</w:t>
      </w:r>
    </w:p>
    <w:p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Обявен в несъстоятелност или е в производство по несъстоятелност;</w:t>
      </w:r>
    </w:p>
    <w:p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В производство по ликвидация;</w:t>
      </w:r>
    </w:p>
    <w:p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Сключил договор с лице по </w:t>
      </w:r>
      <w:r w:rsidR="00B420B6">
        <w:rPr>
          <w:szCs w:val="20"/>
        </w:rPr>
        <w:t>чл. 112 на ЗСП</w:t>
      </w:r>
      <w:r w:rsidRPr="00020D32">
        <w:rPr>
          <w:szCs w:val="20"/>
        </w:rPr>
        <w:t>;</w:t>
      </w:r>
    </w:p>
    <w:p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Има парични задължения към държавата или </w:t>
      </w:r>
      <w:r w:rsidR="00E17009">
        <w:rPr>
          <w:szCs w:val="20"/>
        </w:rPr>
        <w:t>„ЮЗДП“ ДП, гр. Благоевград</w:t>
      </w:r>
      <w:r w:rsidRPr="00020D32">
        <w:rPr>
          <w:szCs w:val="20"/>
        </w:rPr>
        <w:t>, установени с влязъл в сила акт на компетентен държавен орган.</w:t>
      </w:r>
    </w:p>
    <w:p w:rsidR="00020D32" w:rsidRPr="00020D32" w:rsidRDefault="00020D32" w:rsidP="00020D32">
      <w:pPr>
        <w:numPr>
          <w:ilvl w:val="1"/>
          <w:numId w:val="2"/>
        </w:numPr>
        <w:tabs>
          <w:tab w:val="clear" w:pos="170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020D32">
        <w:rPr>
          <w:rFonts w:ascii="Verdana" w:hAnsi="Verdana"/>
          <w:sz w:val="20"/>
          <w:szCs w:val="20"/>
        </w:rPr>
        <w:t>В процедурата не се допуска участие с подизпълнители.</w:t>
      </w:r>
    </w:p>
    <w:p w:rsidR="00020D32" w:rsidRPr="00020D32" w:rsidRDefault="00020D32" w:rsidP="00020D32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:rsidR="005B75BD" w:rsidRPr="007208CA" w:rsidRDefault="005B75BD" w:rsidP="005B75BD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Достъп до системата и провеждането на търга да се осъществява при спазване на тръжния регламент, пуликуван на интернет страницата на </w:t>
      </w:r>
      <w:r w:rsidR="00E17009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5B75BD" w:rsidRPr="007208CA" w:rsidRDefault="005B75BD" w:rsidP="005B75BD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E17009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E17009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9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където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5B75BD" w:rsidRPr="007208CA" w:rsidRDefault="005B75BD" w:rsidP="005B75BD">
      <w:pPr>
        <w:numPr>
          <w:ilvl w:val="1"/>
          <w:numId w:val="2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E17009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10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E17009">
        <w:rPr>
          <w:rFonts w:ascii="Verdana" w:eastAsia="Times New Roman" w:hAnsi="Verdana"/>
          <w:sz w:val="20"/>
          <w:szCs w:val="20"/>
          <w:lang w:val="bg-BG" w:eastAsia="bg-BG"/>
        </w:rPr>
        <w:t>2613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E17009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5B75BD" w:rsidRPr="007208CA" w:rsidRDefault="005B75BD" w:rsidP="005B75BD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:rsidR="005B75BD" w:rsidRPr="007208C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5B75BD" w:rsidRPr="007208C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</w:t>
      </w:r>
      <w:r w:rsidRPr="00020D32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7.</w:t>
      </w:r>
      <w:r w:rsidR="00320FF9">
        <w:rPr>
          <w:rFonts w:ascii="Verdana" w:eastAsia="Times New Roman" w:hAnsi="Verdana"/>
          <w:b/>
          <w:sz w:val="20"/>
          <w:szCs w:val="20"/>
          <w:highlight w:val="yellow"/>
          <w:lang w:val="en-US" w:eastAsia="bg-BG"/>
        </w:rPr>
        <w:t>6</w:t>
      </w:r>
      <w:r w:rsidRPr="00020D32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.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lastRenderedPageBreak/>
        <w:t xml:space="preserve">да бъдат подписани, сканирани и приложени към изискуемите документи, може да бъде намерена в „ИНТЕРНЕТ ПЛАТФОРМАТА НА </w:t>
      </w:r>
      <w:r w:rsidR="00E17009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Същата/ите се прилага/т, съгласно условията на търга.</w:t>
      </w:r>
    </w:p>
    <w:p w:rsidR="005B75BD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:rsidR="005B75BD" w:rsidRPr="00305F4A" w:rsidRDefault="005B75BD" w:rsidP="00026E70">
      <w:pPr>
        <w:numPr>
          <w:ilvl w:val="1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декларацията/ите за участие в електронния търг се прилагат и</w:t>
      </w:r>
      <w:r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5B75BD" w:rsidRPr="007208CA" w:rsidRDefault="005B75BD" w:rsidP="005B75BD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026E70" w:rsidRDefault="00026E70" w:rsidP="00026E70">
      <w:pPr>
        <w:autoSpaceDE w:val="0"/>
        <w:autoSpaceDN w:val="0"/>
        <w:adjustRightInd w:val="0"/>
        <w:ind w:firstLine="567"/>
        <w:jc w:val="both"/>
        <w:rPr>
          <w:rFonts w:ascii="Verdana" w:hAnsi="Verdana"/>
          <w:b/>
          <w:sz w:val="20"/>
          <w:szCs w:val="20"/>
        </w:rPr>
      </w:pPr>
      <w:bookmarkStart w:id="4" w:name="_Hlk55915424"/>
      <w:r w:rsidRPr="00F611B6">
        <w:rPr>
          <w:rFonts w:ascii="Verdana" w:hAnsi="Verdana"/>
          <w:b/>
          <w:sz w:val="20"/>
          <w:szCs w:val="20"/>
          <w:highlight w:val="cyan"/>
        </w:rPr>
        <w:t>8.2.1.</w:t>
      </w:r>
      <w:r w:rsidRPr="00F611B6">
        <w:rPr>
          <w:rFonts w:ascii="Verdana" w:hAnsi="Verdana"/>
          <w:b/>
          <w:sz w:val="20"/>
          <w:szCs w:val="20"/>
        </w:rPr>
        <w:tab/>
        <w:t xml:space="preserve">Декларация по образец за изпълнение </w:t>
      </w:r>
      <w:r w:rsidRPr="00F611B6">
        <w:rPr>
          <w:rFonts w:ascii="Verdana" w:hAnsi="Verdana"/>
          <w:b/>
          <w:sz w:val="20"/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F611B6">
        <w:rPr>
          <w:rFonts w:ascii="Verdana" w:hAnsi="Verdana"/>
          <w:b/>
          <w:sz w:val="20"/>
          <w:szCs w:val="20"/>
        </w:rPr>
        <w:t xml:space="preserve"> и спазване на безопасни условия на труд - </w:t>
      </w:r>
      <w:r w:rsidRPr="00F611B6">
        <w:rPr>
          <w:rFonts w:ascii="Verdana" w:hAnsi="Verdana"/>
          <w:b/>
          <w:sz w:val="20"/>
          <w:szCs w:val="20"/>
          <w:highlight w:val="cyan"/>
        </w:rPr>
        <w:t>Приложение № 3</w:t>
      </w:r>
      <w:r w:rsidRPr="00F611B6">
        <w:rPr>
          <w:rFonts w:ascii="Verdana" w:hAnsi="Verdana"/>
          <w:b/>
          <w:sz w:val="20"/>
          <w:szCs w:val="20"/>
        </w:rPr>
        <w:t>;</w:t>
      </w:r>
    </w:p>
    <w:bookmarkEnd w:id="4"/>
    <w:p w:rsidR="00026E70" w:rsidRDefault="00026E70" w:rsidP="00026E70">
      <w:pPr>
        <w:autoSpaceDE w:val="0"/>
        <w:autoSpaceDN w:val="0"/>
        <w:adjustRightInd w:val="0"/>
        <w:ind w:left="567"/>
        <w:rPr>
          <w:rFonts w:ascii="Verdana" w:hAnsi="Verdana"/>
          <w:bCs/>
          <w:sz w:val="20"/>
          <w:szCs w:val="20"/>
        </w:rPr>
      </w:pPr>
    </w:p>
    <w:p w:rsidR="00026E70" w:rsidRPr="00517EB6" w:rsidRDefault="00026E70" w:rsidP="00517EB6">
      <w:pPr>
        <w:pStyle w:val="a7"/>
        <w:numPr>
          <w:ilvl w:val="2"/>
          <w:numId w:val="17"/>
        </w:numPr>
        <w:ind w:left="0" w:firstLine="556"/>
        <w:rPr>
          <w:szCs w:val="20"/>
          <w:u w:val="single"/>
        </w:rPr>
      </w:pPr>
      <w:r w:rsidRPr="00517EB6">
        <w:rPr>
          <w:bCs/>
          <w:color w:val="000000"/>
          <w:szCs w:val="20"/>
          <w:shd w:val="clear" w:color="auto" w:fill="FEFEFE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517EB6">
        <w:rPr>
          <w:bCs/>
          <w:szCs w:val="20"/>
        </w:rPr>
        <w:t xml:space="preserve">„ИНТЕРНЕТ ПЛАТФОРМАТА НА </w:t>
      </w:r>
      <w:r w:rsidR="00E17009">
        <w:rPr>
          <w:bCs/>
          <w:szCs w:val="20"/>
        </w:rPr>
        <w:t>„ЮЗДП“ ДП, гр. Благоевград</w:t>
      </w:r>
      <w:r w:rsidRPr="00517EB6">
        <w:rPr>
          <w:bCs/>
          <w:szCs w:val="20"/>
        </w:rPr>
        <w:t>”</w:t>
      </w:r>
      <w:r w:rsidRPr="00517EB6">
        <w:rPr>
          <w:bCs/>
          <w:color w:val="000000"/>
          <w:szCs w:val="20"/>
          <w:shd w:val="clear" w:color="auto" w:fill="FEFEFE"/>
        </w:rPr>
        <w:t xml:space="preserve"> е на упълномощен представител</w:t>
      </w:r>
      <w:r w:rsidRPr="00517EB6">
        <w:rPr>
          <w:bCs/>
          <w:szCs w:val="20"/>
          <w:shd w:val="clear" w:color="auto" w:fill="FEFEFE"/>
        </w:rPr>
        <w:t xml:space="preserve">. </w:t>
      </w:r>
      <w:r w:rsidRPr="00517EB6">
        <w:rPr>
          <w:bCs/>
          <w:szCs w:val="20"/>
          <w:lang w:val="ru-RU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517EB6">
        <w:rPr>
          <w:bCs/>
          <w:i/>
          <w:szCs w:val="20"/>
          <w:lang w:val="ru-RU"/>
        </w:rPr>
        <w:t xml:space="preserve"> </w:t>
      </w:r>
      <w:r w:rsidRPr="00517EB6">
        <w:rPr>
          <w:bCs/>
          <w:i/>
          <w:szCs w:val="20"/>
          <w:u w:val="single"/>
          <w:lang w:val="ru-RU"/>
        </w:rPr>
        <w:t>от името и за сметка</w:t>
      </w:r>
      <w:r w:rsidRPr="00517EB6">
        <w:rPr>
          <w:bCs/>
          <w:szCs w:val="20"/>
          <w:lang w:val="ru-RU"/>
        </w:rPr>
        <w:t xml:space="preserve"> на участника-упълномощител.</w:t>
      </w:r>
    </w:p>
    <w:p w:rsidR="00026E70" w:rsidRPr="00026E70" w:rsidRDefault="00026E70" w:rsidP="00026E70">
      <w:pPr>
        <w:spacing w:after="0" w:line="240" w:lineRule="auto"/>
        <w:ind w:firstLine="556"/>
        <w:contextualSpacing/>
        <w:jc w:val="both"/>
        <w:rPr>
          <w:rFonts w:ascii="Verdana" w:hAnsi="Verdana"/>
          <w:sz w:val="20"/>
          <w:szCs w:val="20"/>
        </w:rPr>
      </w:pPr>
      <w:r w:rsidRPr="00026E70">
        <w:rPr>
          <w:rFonts w:ascii="Verdana" w:hAnsi="Verdana"/>
          <w:sz w:val="20"/>
          <w:szCs w:val="20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5B75BD" w:rsidRPr="00787CEF" w:rsidRDefault="005B75BD" w:rsidP="00787CEF">
      <w:pPr>
        <w:pStyle w:val="a7"/>
        <w:numPr>
          <w:ilvl w:val="1"/>
          <w:numId w:val="17"/>
        </w:numPr>
        <w:ind w:left="0" w:firstLine="630"/>
        <w:rPr>
          <w:szCs w:val="20"/>
        </w:rPr>
      </w:pPr>
      <w:r w:rsidRPr="00787CEF">
        <w:rPr>
          <w:szCs w:val="20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5B75BD" w:rsidRPr="00026E70" w:rsidRDefault="005B75BD" w:rsidP="00787CEF">
      <w:pPr>
        <w:numPr>
          <w:ilvl w:val="1"/>
          <w:numId w:val="17"/>
        </w:numPr>
        <w:spacing w:after="0" w:line="240" w:lineRule="auto"/>
        <w:ind w:left="0" w:firstLine="556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 к</w:t>
      </w: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рипират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своето ц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 предложение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и записват генерирания криптоключ, с който в посочения в заповедта времеви интервал се декриптира ценовото предложение. </w:t>
      </w:r>
      <w:r w:rsidRPr="00026E70">
        <w:rPr>
          <w:rFonts w:ascii="Verdana" w:hAnsi="Verdana"/>
          <w:b/>
          <w:sz w:val="20"/>
          <w:szCs w:val="20"/>
          <w:highlight w:val="yellow"/>
          <w:lang w:val="ru-RU"/>
        </w:rPr>
        <w:t>ЦЕНАТА В ЦЕНОВОТО ПРЕДЛОЖЕНИЕ УЧАСТНИК</w:t>
      </w:r>
      <w:r w:rsidRPr="00026E70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Pr="00026E70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Pr="00026E70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Pr="00026E70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5B75BD" w:rsidRPr="00026E70" w:rsidRDefault="005B75BD" w:rsidP="00026E70">
      <w:pPr>
        <w:tabs>
          <w:tab w:val="left" w:pos="0"/>
        </w:tabs>
        <w:spacing w:after="0" w:line="240" w:lineRule="auto"/>
        <w:ind w:firstLine="556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B75BD" w:rsidRPr="00026E70" w:rsidRDefault="005B75BD" w:rsidP="00787CEF">
      <w:pPr>
        <w:numPr>
          <w:ilvl w:val="1"/>
          <w:numId w:val="17"/>
        </w:numPr>
        <w:spacing w:after="0" w:line="240" w:lineRule="auto"/>
        <w:ind w:left="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026E7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за подаване на документи за участие и крипиране на 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предложение</w:t>
      </w:r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за електронния търг е:</w:t>
      </w:r>
    </w:p>
    <w:p w:rsidR="005B75BD" w:rsidRPr="00026E70" w:rsidRDefault="005B75BD" w:rsidP="00026E70">
      <w:pPr>
        <w:numPr>
          <w:ilvl w:val="0"/>
          <w:numId w:val="5"/>
        </w:numPr>
        <w:spacing w:after="0" w:line="240" w:lineRule="auto"/>
        <w:ind w:left="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5" w:name="_Hlk23856839"/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E17009">
        <w:rPr>
          <w:rFonts w:ascii="Verdana" w:eastAsia="Times New Roman" w:hAnsi="Verdana"/>
          <w:b/>
          <w:sz w:val="20"/>
          <w:szCs w:val="20"/>
          <w:lang w:val="bg-BG" w:eastAsia="bg-BG"/>
        </w:rPr>
        <w:t>03.06.2026</w:t>
      </w:r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5B75BD" w:rsidRPr="007208CA" w:rsidRDefault="005B75BD" w:rsidP="005B75BD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5"/>
    <w:p w:rsidR="005B75BD" w:rsidRPr="007208CA" w:rsidRDefault="005B75BD" w:rsidP="005B75BD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5B75BD" w:rsidRPr="007208CA" w:rsidRDefault="005B75BD" w:rsidP="005B75BD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5B75BD" w:rsidRPr="007208CA" w:rsidRDefault="005B75BD" w:rsidP="005B75BD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5B75BD" w:rsidRPr="007208CA" w:rsidRDefault="005B75BD" w:rsidP="005B75BD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5B75BD" w:rsidRPr="007208CA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5B75BD" w:rsidRPr="007208CA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5B75BD" w:rsidRPr="007208CA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5B75BD" w:rsidRPr="007208CA" w:rsidRDefault="005B75BD" w:rsidP="005B75BD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5B75BD" w:rsidRDefault="005B75BD" w:rsidP="005B75BD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9C3A72">
        <w:rPr>
          <w:rFonts w:ascii="Verdana" w:hAnsi="Verdana"/>
          <w:sz w:val="20"/>
          <w:szCs w:val="20"/>
          <w:lang w:eastAsia="en-GB"/>
        </w:rPr>
        <w:t xml:space="preserve">Причините за отстраняване и отстранените участници се посочват в протокола по </w:t>
      </w:r>
      <w:hyperlink r:id="rId11" w:anchor="p40473399" w:history="1">
        <w:r w:rsidRPr="009C3A72">
          <w:rPr>
            <w:rFonts w:ascii="Verdana" w:hAnsi="Verdana"/>
            <w:sz w:val="20"/>
            <w:szCs w:val="20"/>
            <w:u w:val="single"/>
            <w:lang w:eastAsia="en-GB"/>
          </w:rPr>
          <w:t>чл. 74в, ал. 5</w:t>
        </w:r>
      </w:hyperlink>
      <w:r w:rsidRPr="009C3A72">
        <w:rPr>
          <w:rFonts w:ascii="Verdana" w:hAnsi="Verdana"/>
          <w:sz w:val="20"/>
          <w:szCs w:val="20"/>
          <w:lang w:eastAsia="en-GB"/>
        </w:rPr>
        <w:t xml:space="preserve">  </w:t>
      </w:r>
      <w:r w:rsidRPr="009C3A72">
        <w:rPr>
          <w:rFonts w:ascii="Verdana" w:hAnsi="Verdana"/>
          <w:b/>
          <w:bCs/>
          <w:sz w:val="20"/>
          <w:szCs w:val="20"/>
          <w:lang w:eastAsia="en-GB"/>
        </w:rPr>
        <w:t>от НУРВИДГТ</w:t>
      </w:r>
      <w:r w:rsidRPr="009C3A72">
        <w:rPr>
          <w:rFonts w:ascii="Verdana" w:hAnsi="Verdana"/>
          <w:sz w:val="20"/>
          <w:szCs w:val="20"/>
          <w:lang w:eastAsia="en-GB"/>
        </w:rPr>
        <w:t>,</w:t>
      </w:r>
      <w:r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>
        <w:rPr>
          <w:rFonts w:ascii="Verdana" w:hAnsi="Verdana"/>
          <w:b/>
          <w:bCs/>
          <w:sz w:val="20"/>
          <w:szCs w:val="20"/>
          <w:highlight w:val="cyan"/>
        </w:rPr>
        <w:t>УИК/</w:t>
      </w:r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, който им осигурява достъп до следващия етап на електронния търг.</w:t>
      </w:r>
    </w:p>
    <w:p w:rsidR="005B75BD" w:rsidRDefault="005B75BD" w:rsidP="005B75BD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:rsidR="005B75BD" w:rsidRPr="007208CA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 УИК трябва да бъде ПОТВЪРДЕН ОТ СЪОТВЕТНИЯ УЧАСНИК ПРИ ПОЛУЧАВАНЕТО НА ЕЛЕКТРОННОТО СЪОБЩЕНИЕ.</w:t>
      </w:r>
    </w:p>
    <w:p w:rsidR="005B75BD" w:rsidRPr="007208C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5B75BD" w:rsidRPr="002517A2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провеждане на електронния таен търг </w:t>
      </w:r>
      <w:r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 следният:</w:t>
      </w:r>
    </w:p>
    <w:p w:rsidR="005B75BD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5B75BD" w:rsidRPr="003C164C" w:rsidRDefault="005B75BD" w:rsidP="005B75BD">
      <w:pPr>
        <w:numPr>
          <w:ilvl w:val="2"/>
          <w:numId w:val="8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E17009">
        <w:rPr>
          <w:rFonts w:ascii="Verdana" w:hAnsi="Verdana" w:cs="CIDFont+F2"/>
          <w:sz w:val="20"/>
          <w:szCs w:val="20"/>
          <w:highlight w:val="yellow"/>
          <w:lang w:val="bg-BG" w:eastAsia="bg-BG"/>
        </w:rPr>
        <w:t>11:30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 w:rsidR="00E17009">
        <w:rPr>
          <w:rFonts w:ascii="Verdana" w:hAnsi="Verdana" w:cs="CIDFont+F2"/>
          <w:sz w:val="20"/>
          <w:szCs w:val="20"/>
          <w:highlight w:val="yellow"/>
          <w:lang w:val="bg-BG" w:eastAsia="bg-BG"/>
        </w:rPr>
        <w:t>12:30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 w:rsidR="00E17009">
        <w:rPr>
          <w:rFonts w:ascii="Verdana" w:hAnsi="Verdana" w:cs="CIDFont+F2"/>
          <w:sz w:val="20"/>
          <w:szCs w:val="20"/>
          <w:highlight w:val="yellow"/>
          <w:lang w:val="bg-BG" w:eastAsia="bg-BG"/>
        </w:rPr>
        <w:t>05.06.2026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r>
        <w:rPr>
          <w:rFonts w:ascii="Verdana" w:hAnsi="Verdana"/>
          <w:sz w:val="20"/>
          <w:szCs w:val="20"/>
          <w:highlight w:val="yellow"/>
          <w:lang w:eastAsia="en-GB"/>
        </w:rPr>
        <w:lastRenderedPageBreak/>
        <w:t xml:space="preserve">от </w:t>
      </w:r>
      <w:r w:rsidR="00E17009">
        <w:rPr>
          <w:rFonts w:ascii="Verdana" w:hAnsi="Verdana"/>
          <w:bCs/>
          <w:sz w:val="20"/>
          <w:szCs w:val="20"/>
        </w:rPr>
        <w:t>11:30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до </w:t>
      </w:r>
      <w:r w:rsidR="00E17009">
        <w:rPr>
          <w:rFonts w:ascii="Verdana" w:hAnsi="Verdana"/>
          <w:bCs/>
          <w:sz w:val="20"/>
          <w:szCs w:val="20"/>
        </w:rPr>
        <w:t>12:30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на дата </w:t>
      </w:r>
      <w:r w:rsidR="00E17009">
        <w:rPr>
          <w:rFonts w:ascii="Verdana" w:hAnsi="Verdana"/>
          <w:bCs/>
          <w:sz w:val="20"/>
          <w:szCs w:val="20"/>
        </w:rPr>
        <w:t>12.06.2026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hAnsi="Verdana"/>
          <w:sz w:val="20"/>
          <w:szCs w:val="20"/>
          <w:lang w:val="bg-BG"/>
        </w:rPr>
        <w:t xml:space="preserve"> в случай на 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 на технически проблем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E17009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05.06.2026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:rsidR="005B75BD" w:rsidRPr="003C164C" w:rsidRDefault="005B75BD" w:rsidP="005B75BD">
      <w:pPr>
        <w:numPr>
          <w:ilvl w:val="2"/>
          <w:numId w:val="8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5B75BD" w:rsidRPr="003C164C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5B75BD" w:rsidRPr="003C164C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5B75BD" w:rsidRPr="003C164C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5B75BD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5B75BD" w:rsidRPr="00134275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частник, получил електронно съобщение по чл. 74в, ал. 4 от Наредбата по чл. 95, ал. 1 от ЗГ,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</w:p>
    <w:p w:rsidR="005B75BD" w:rsidRPr="007208C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5B75BD" w:rsidRPr="007208CA" w:rsidRDefault="005B75BD" w:rsidP="005B75BD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5B75BD">
      <w:pPr>
        <w:numPr>
          <w:ilvl w:val="1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5B75BD" w:rsidRPr="007208CA" w:rsidRDefault="005B75BD" w:rsidP="005B75BD">
      <w:pPr>
        <w:numPr>
          <w:ilvl w:val="0"/>
          <w:numId w:val="4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6" w:name="_Hlk6392352"/>
      <w:bookmarkStart w:id="7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6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5B75BD" w:rsidRPr="007208CA" w:rsidRDefault="005B75BD" w:rsidP="005B75BD">
      <w:pPr>
        <w:numPr>
          <w:ilvl w:val="0"/>
          <w:numId w:val="4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5B75BD" w:rsidRPr="007208CA" w:rsidRDefault="005B75BD" w:rsidP="005B75BD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Прекратяването на процедурата става при условията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5B75BD" w:rsidRPr="007208CA" w:rsidRDefault="005B75BD" w:rsidP="005B75BD">
      <w:pPr>
        <w:numPr>
          <w:ilvl w:val="0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E17009">
        <w:rPr>
          <w:rFonts w:ascii="Verdana" w:eastAsia="Times New Roman" w:hAnsi="Verdana"/>
          <w:b/>
          <w:sz w:val="20"/>
          <w:szCs w:val="20"/>
          <w:lang w:val="bg-BG" w:eastAsia="bg-BG"/>
        </w:rPr>
        <w:t>10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5B75BD" w:rsidRPr="007208C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5B75BD" w:rsidRPr="007208CA" w:rsidRDefault="005B75BD" w:rsidP="005B75BD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5B75BD" w:rsidRPr="007208CA" w:rsidRDefault="005B75BD" w:rsidP="005B75BD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5B75BD" w:rsidRPr="007208C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5B75BD" w:rsidRPr="007208C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5B75BD" w:rsidRPr="007208CA" w:rsidRDefault="005B75BD" w:rsidP="005B75BD">
      <w:pPr>
        <w:numPr>
          <w:ilvl w:val="0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5B75BD" w:rsidRPr="007208CA" w:rsidRDefault="005B75BD" w:rsidP="005B75BD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5B75BD" w:rsidRPr="007208CA" w:rsidRDefault="005B75BD" w:rsidP="005B75BD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тридневен срок от получаване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комисията органът, открил търга, го утвърждава, издава заповед, с която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класирането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съобщава на заинтерсованите лица по реда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публикува на интернет страницата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E17009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E17009">
        <w:rPr>
          <w:rFonts w:ascii="Verdana" w:eastAsia="Times New Roman" w:hAnsi="Verdana"/>
          <w:sz w:val="20"/>
          <w:szCs w:val="20"/>
          <w:lang w:val="bg-BG" w:eastAsia="bg-BG"/>
        </w:rPr>
        <w:t>ТП „ДГС Брезник“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2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E17009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Брезник“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3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22300E" w:rsidRPr="009C3A72" w:rsidRDefault="005B75BD" w:rsidP="0022300E">
      <w:pPr>
        <w:pStyle w:val="a7"/>
        <w:tabs>
          <w:tab w:val="left" w:pos="851"/>
        </w:tabs>
        <w:ind w:left="0" w:firstLine="471"/>
        <w:rPr>
          <w:szCs w:val="20"/>
          <w:lang w:eastAsia="en-GB"/>
        </w:rPr>
      </w:pPr>
      <w:r w:rsidRPr="007208CA">
        <w:rPr>
          <w:szCs w:val="20"/>
          <w:lang w:eastAsia="en-GB"/>
        </w:rPr>
        <w:t>12.2.1.</w:t>
      </w:r>
      <w:r w:rsidRPr="007208CA">
        <w:rPr>
          <w:szCs w:val="20"/>
          <w:lang w:eastAsia="en-GB"/>
        </w:rPr>
        <w:tab/>
      </w:r>
      <w:r w:rsidR="0022300E" w:rsidRPr="009C3A72">
        <w:rPr>
          <w:szCs w:val="20"/>
          <w:lang w:eastAsia="en-GB"/>
        </w:rPr>
        <w:t>Всички необходими документи, доказващи обстоятелствата за техническа и кадрова обезпеченост, които е декларирал:</w:t>
      </w:r>
    </w:p>
    <w:p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  <w:u w:val="single"/>
        </w:rPr>
      </w:pPr>
      <w:r w:rsidRPr="009C3A72">
        <w:rPr>
          <w:szCs w:val="20"/>
          <w:lang w:eastAsia="en-GB"/>
        </w:rPr>
        <w:t>12.2.1.1.</w:t>
      </w:r>
      <w:r w:rsidRPr="009C3A72">
        <w:rPr>
          <w:szCs w:val="20"/>
          <w:lang w:eastAsia="en-GB"/>
        </w:rPr>
        <w:tab/>
      </w:r>
      <w:r w:rsidRPr="009C3A72">
        <w:rPr>
          <w:szCs w:val="20"/>
        </w:rPr>
        <w:t xml:space="preserve"> Справка/и за актуалното състояние на действащите трудови договори на участника от НАП (може да бъде и справка от електронният регистър на НАП, издадена чрез електронен подпис), със дата на издаване - не повече от </w:t>
      </w:r>
      <w:r w:rsidRPr="009C3A72">
        <w:rPr>
          <w:b/>
          <w:szCs w:val="20"/>
        </w:rPr>
        <w:t>3 (три) месеца</w:t>
      </w:r>
      <w:r w:rsidRPr="009C3A72">
        <w:rPr>
          <w:szCs w:val="20"/>
        </w:rPr>
        <w:t xml:space="preserve"> преди крайният срок за подаване на офертите.</w:t>
      </w:r>
    </w:p>
    <w:p w:rsidR="0022300E" w:rsidRPr="009C3A72" w:rsidRDefault="0022300E" w:rsidP="0022300E">
      <w:pPr>
        <w:tabs>
          <w:tab w:val="left" w:pos="851"/>
        </w:tabs>
        <w:ind w:firstLine="471"/>
        <w:contextualSpacing/>
        <w:rPr>
          <w:rFonts w:ascii="Verdana" w:hAnsi="Verdana"/>
          <w:sz w:val="20"/>
          <w:szCs w:val="20"/>
          <w:u w:val="single"/>
        </w:rPr>
      </w:pPr>
      <w:r w:rsidRPr="009C3A72">
        <w:rPr>
          <w:rFonts w:ascii="Verdana" w:hAnsi="Verdana"/>
          <w:sz w:val="20"/>
          <w:szCs w:val="20"/>
          <w:shd w:val="clear" w:color="auto" w:fill="FEFEFE"/>
        </w:rPr>
        <w:t>12.2.1.2.</w:t>
      </w:r>
      <w:r w:rsidRPr="009C3A72">
        <w:rPr>
          <w:rFonts w:ascii="Verdana" w:hAnsi="Verdana"/>
          <w:sz w:val="20"/>
          <w:szCs w:val="20"/>
          <w:shd w:val="clear" w:color="auto" w:fill="FEFEFE"/>
        </w:rPr>
        <w:tab/>
        <w:t xml:space="preserve">Копие от документите на </w:t>
      </w:r>
      <w:r w:rsidRPr="009C3A72">
        <w:rPr>
          <w:rFonts w:ascii="Verdana" w:hAnsi="Verdana"/>
          <w:sz w:val="20"/>
          <w:szCs w:val="20"/>
        </w:rPr>
        <w:t xml:space="preserve">работниците при участника, доказващи тяхната квалификация и правоспособност за извършване на дърводобив – сеч и извоз в съответствие с изискванията, заложени в настоящата документация </w:t>
      </w:r>
      <w:r w:rsidRPr="009C3A72">
        <w:rPr>
          <w:rFonts w:ascii="Verdana" w:hAnsi="Verdana"/>
          <w:sz w:val="20"/>
          <w:szCs w:val="20"/>
          <w:lang w:val="ru-RU"/>
        </w:rPr>
        <w:t xml:space="preserve">/придобита квалификация за работа с </w:t>
      </w:r>
      <w:r w:rsidRPr="009C3A72">
        <w:rPr>
          <w:rFonts w:ascii="Verdana" w:hAnsi="Verdana"/>
          <w:sz w:val="20"/>
          <w:szCs w:val="20"/>
          <w:lang w:val="ru-RU"/>
        </w:rPr>
        <w:lastRenderedPageBreak/>
        <w:t>бензино-моторни триони</w:t>
      </w:r>
      <w:r w:rsidRPr="009C3A72">
        <w:rPr>
          <w:rFonts w:ascii="Verdana" w:hAnsi="Verdana"/>
          <w:sz w:val="20"/>
          <w:szCs w:val="20"/>
        </w:rPr>
        <w:t xml:space="preserve"> и </w:t>
      </w:r>
      <w:r w:rsidRPr="009C3A72">
        <w:rPr>
          <w:rFonts w:ascii="Verdana" w:hAnsi="Verdana"/>
          <w:sz w:val="20"/>
          <w:szCs w:val="20"/>
          <w:lang w:val="ru-RU"/>
        </w:rPr>
        <w:t>правоспособност за управление на специализирана горска техника</w:t>
      </w:r>
      <w:r w:rsidRPr="009C3A72">
        <w:rPr>
          <w:rFonts w:ascii="Verdana" w:hAnsi="Verdana"/>
          <w:sz w:val="20"/>
          <w:szCs w:val="20"/>
        </w:rPr>
        <w:t>,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  <w:u w:val="single"/>
          <w:lang w:val="ru-RU"/>
        </w:rPr>
        <w:t>когато ще</w:t>
      </w:r>
      <w:r w:rsidRPr="009C3A72">
        <w:rPr>
          <w:rFonts w:ascii="Verdana" w:hAnsi="Verdana"/>
          <w:sz w:val="20"/>
          <w:szCs w:val="20"/>
          <w:u w:val="single"/>
        </w:rPr>
        <w:t xml:space="preserve"> се използва такава от участника за работа в обекта</w:t>
      </w:r>
      <w:r w:rsidRPr="009C3A72">
        <w:rPr>
          <w:rFonts w:ascii="Verdana" w:hAnsi="Verdana"/>
          <w:sz w:val="20"/>
          <w:szCs w:val="20"/>
          <w:lang w:val="ru-RU"/>
        </w:rPr>
        <w:t xml:space="preserve"> /</w:t>
      </w:r>
      <w:r w:rsidRPr="009C3A72">
        <w:rPr>
          <w:rFonts w:ascii="Verdana" w:hAnsi="Verdana"/>
          <w:sz w:val="20"/>
          <w:szCs w:val="20"/>
        </w:rPr>
        <w:t>.</w:t>
      </w:r>
    </w:p>
    <w:p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rFonts w:eastAsia="Calibri"/>
          <w:szCs w:val="20"/>
          <w:lang w:eastAsia="en-US"/>
        </w:rPr>
      </w:pPr>
      <w:r w:rsidRPr="009C3A72">
        <w:rPr>
          <w:szCs w:val="20"/>
          <w:shd w:val="clear" w:color="auto" w:fill="FEFEFE"/>
        </w:rPr>
        <w:t>12.2.1.3.</w:t>
      </w:r>
      <w:r w:rsidRPr="009C3A72">
        <w:rPr>
          <w:szCs w:val="20"/>
          <w:shd w:val="clear" w:color="auto" w:fill="FEFEFE"/>
        </w:rPr>
        <w:tab/>
      </w:r>
      <w:r w:rsidRPr="009C3A72">
        <w:rPr>
          <w:rFonts w:eastAsia="Calibri"/>
          <w:szCs w:val="20"/>
          <w:lang w:eastAsia="en-US"/>
        </w:rPr>
        <w:t>Документи, удостоверяващи техническите възможности на участника за сеч и извоз на дървесината:</w:t>
      </w:r>
    </w:p>
    <w:p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rFonts w:eastAsia="Calibri"/>
          <w:szCs w:val="20"/>
          <w:lang w:val="ru-RU" w:eastAsia="en-US"/>
        </w:rPr>
      </w:pPr>
      <w:r w:rsidRPr="009C3A72">
        <w:rPr>
          <w:rFonts w:eastAsia="Calibri"/>
          <w:szCs w:val="20"/>
          <w:lang w:val="ru-RU" w:eastAsia="en-US"/>
        </w:rPr>
        <w:t>- За техниката - свидетелства за регистрация на земеделска и горска техника по реда на ЗРКЗГТ, талон за преминал технически преглед по реда на ЗРКЗГТ и ЗДвП, за горската и автомобилна техника, за която се изисква ежегодно преминаване на технически преглед. От представените документи трябва да може да бъде удостоверен собственика на техниката. (копия, заверени «вярно с оригинала» с подпис на представляващия участника)</w:t>
      </w:r>
    </w:p>
    <w:p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rFonts w:eastAsia="Calibri"/>
          <w:szCs w:val="20"/>
          <w:lang w:val="ru-RU" w:eastAsia="en-US"/>
        </w:rPr>
        <w:t>-</w:t>
      </w:r>
      <w:r w:rsidRPr="009C3A72">
        <w:rPr>
          <w:rFonts w:eastAsia="Calibri"/>
          <w:szCs w:val="20"/>
          <w:lang w:val="ru-RU" w:eastAsia="en-US"/>
        </w:rPr>
        <w:tab/>
        <w:t>За животните регистрационен талон или паспорт, или актуална справка от интегрираната система на Българска агенция за безопасност на храните (БАБХ). Договор за наем, ако животните са наети.</w:t>
      </w:r>
      <w:r w:rsidRPr="009C3A72">
        <w:rPr>
          <w:rFonts w:eastAsia="Calibri"/>
          <w:b/>
          <w:szCs w:val="20"/>
          <w:lang w:val="ru-RU" w:eastAsia="en-US"/>
        </w:rPr>
        <w:t xml:space="preserve"> </w:t>
      </w:r>
      <w:r w:rsidRPr="009C3A72">
        <w:rPr>
          <w:rFonts w:eastAsia="Calibri"/>
          <w:szCs w:val="20"/>
          <w:lang w:val="ru-RU" w:eastAsia="en-US"/>
        </w:rPr>
        <w:t>От представените документи трябва да може да бъде удостоверен собственика на животните.</w:t>
      </w:r>
      <w:r w:rsidRPr="009C3A72">
        <w:rPr>
          <w:rFonts w:eastAsia="Calibri"/>
          <w:b/>
          <w:szCs w:val="20"/>
          <w:lang w:val="ru-RU" w:eastAsia="en-US"/>
        </w:rPr>
        <w:t xml:space="preserve"> </w:t>
      </w:r>
      <w:r w:rsidRPr="009C3A72">
        <w:rPr>
          <w:rFonts w:eastAsia="Calibri"/>
          <w:szCs w:val="20"/>
          <w:lang w:val="ru-RU" w:eastAsia="en-US"/>
        </w:rPr>
        <w:t>(копия, заверени «вярно с оригинала» с подпис на представляващия участника)</w:t>
      </w:r>
    </w:p>
    <w:p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12.2.2.</w:t>
      </w:r>
      <w:r w:rsidRPr="009C3A72">
        <w:rPr>
          <w:szCs w:val="20"/>
          <w:lang w:eastAsia="en-GB"/>
        </w:rPr>
        <w:tab/>
      </w:r>
      <w:bookmarkStart w:id="8" w:name="_Hlk5200140"/>
      <w:r w:rsidRPr="009C3A72">
        <w:rPr>
          <w:szCs w:val="20"/>
          <w:lang w:eastAsia="en-GB"/>
        </w:rPr>
        <w:t>Номер на документ за внасяне на допълнителна парична сума – в случаите, когато гаранцията за </w:t>
      </w:r>
      <w:r w:rsidRPr="009C3A72">
        <w:rPr>
          <w:bCs/>
          <w:szCs w:val="20"/>
          <w:lang w:eastAsia="en-GB"/>
        </w:rPr>
        <w:t>изпълнение</w:t>
      </w:r>
      <w:r w:rsidRPr="009C3A72">
        <w:rPr>
          <w:szCs w:val="20"/>
          <w:lang w:eastAsia="en-GB"/>
        </w:rPr>
        <w:t xml:space="preserve"> надвишава внесената гаранция за участие, или учредена в полза на продавача </w:t>
      </w:r>
      <w:r w:rsidR="00E17009">
        <w:rPr>
          <w:szCs w:val="20"/>
        </w:rPr>
        <w:t>ТП „ДГС Брезник“</w:t>
      </w:r>
      <w:r w:rsidRPr="009C3A72">
        <w:rPr>
          <w:szCs w:val="20"/>
        </w:rPr>
        <w:t xml:space="preserve"> </w:t>
      </w:r>
      <w:r w:rsidRPr="009C3A72">
        <w:rPr>
          <w:szCs w:val="20"/>
          <w:lang w:eastAsia="en-GB"/>
        </w:rPr>
        <w:t>банкова гаранция за </w:t>
      </w:r>
      <w:r w:rsidRPr="009C3A72">
        <w:rPr>
          <w:bCs/>
          <w:szCs w:val="20"/>
          <w:lang w:eastAsia="en-GB"/>
        </w:rPr>
        <w:t>изпълнение</w:t>
      </w:r>
      <w:r w:rsidRPr="009C3A72">
        <w:rPr>
          <w:szCs w:val="20"/>
          <w:lang w:eastAsia="en-GB"/>
        </w:rPr>
        <w:t> на договора</w:t>
      </w:r>
      <w:r w:rsidRPr="009C3A72">
        <w:rPr>
          <w:szCs w:val="20"/>
        </w:rPr>
        <w:t xml:space="preserve"> в размер на </w:t>
      </w:r>
      <w:r w:rsidR="00E17009">
        <w:rPr>
          <w:b/>
          <w:szCs w:val="20"/>
        </w:rPr>
        <w:t>10</w:t>
      </w:r>
      <w:r w:rsidRPr="009C3A72">
        <w:rPr>
          <w:b/>
          <w:szCs w:val="20"/>
        </w:rPr>
        <w:t xml:space="preserve"> %</w:t>
      </w:r>
      <w:r w:rsidRPr="009C3A72">
        <w:rPr>
          <w:szCs w:val="20"/>
        </w:rPr>
        <w:t xml:space="preserve"> от стойността му, в зависимост от направения от участника избор за формата на гаранцията.</w:t>
      </w:r>
      <w:bookmarkEnd w:id="8"/>
    </w:p>
    <w:p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  <w:lang w:eastAsia="en-GB"/>
        </w:rPr>
      </w:pPr>
    </w:p>
    <w:p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12.2.3.</w:t>
      </w:r>
      <w:r w:rsidRPr="009C3A72">
        <w:rPr>
          <w:szCs w:val="20"/>
          <w:lang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4" w:history="1">
        <w:r w:rsidRPr="009C3A72">
          <w:rPr>
            <w:szCs w:val="20"/>
            <w:u w:val="single"/>
            <w:lang w:eastAsia="en-GB"/>
          </w:rPr>
          <w:t>Търговския закон</w:t>
        </w:r>
      </w:hyperlink>
      <w:r w:rsidRPr="009C3A72">
        <w:rPr>
          <w:szCs w:val="20"/>
          <w:lang w:eastAsia="en-GB"/>
        </w:rPr>
        <w:t> или законодателството на </w:t>
      </w:r>
      <w:r w:rsidRPr="009C3A72">
        <w:rPr>
          <w:bCs/>
          <w:szCs w:val="20"/>
          <w:lang w:eastAsia="en-GB"/>
        </w:rPr>
        <w:t>държава</w:t>
      </w:r>
      <w:r w:rsidRPr="009C3A72">
        <w:rPr>
          <w:szCs w:val="20"/>
          <w:lang w:eastAsia="en-GB"/>
        </w:rPr>
        <w:t> – членка на Европейския съюз, или на друга </w:t>
      </w:r>
      <w:r w:rsidRPr="009C3A72">
        <w:rPr>
          <w:bCs/>
          <w:szCs w:val="20"/>
          <w:lang w:eastAsia="en-GB"/>
        </w:rPr>
        <w:t>държава</w:t>
      </w:r>
      <w:r w:rsidRPr="009C3A72">
        <w:rPr>
          <w:szCs w:val="20"/>
          <w:lang w:eastAsia="en-GB"/>
        </w:rPr>
        <w:t> – страна по </w:t>
      </w:r>
      <w:hyperlink r:id="rId15" w:history="1">
        <w:r w:rsidRPr="009C3A72">
          <w:rPr>
            <w:szCs w:val="20"/>
            <w:u w:val="single"/>
            <w:lang w:eastAsia="en-GB"/>
          </w:rPr>
          <w:t>Споразумението за Европейското икономическо пространство</w:t>
        </w:r>
      </w:hyperlink>
      <w:r w:rsidRPr="009C3A72">
        <w:rPr>
          <w:szCs w:val="20"/>
          <w:lang w:eastAsia="en-GB"/>
        </w:rPr>
        <w:t>, където участникът е регистриран.</w:t>
      </w:r>
      <w:r w:rsidRPr="009C3A72">
        <w:t xml:space="preserve"> </w:t>
      </w:r>
    </w:p>
    <w:p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12.2.4.</w:t>
      </w:r>
      <w:r w:rsidRPr="009C3A72">
        <w:rPr>
          <w:szCs w:val="20"/>
          <w:lang w:eastAsia="en-GB"/>
        </w:rPr>
        <w:tab/>
      </w:r>
      <w:r w:rsidRPr="009C3A72">
        <w:rPr>
          <w:szCs w:val="20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9C3A72">
        <w:rPr>
          <w:b/>
          <w:szCs w:val="20"/>
        </w:rPr>
        <w:t xml:space="preserve">не повече от </w:t>
      </w:r>
      <w:r w:rsidRPr="00D808CA">
        <w:rPr>
          <w:b/>
          <w:szCs w:val="20"/>
        </w:rPr>
        <w:t>3 (три) месеца</w:t>
      </w:r>
      <w:r w:rsidRPr="009C3A72">
        <w:rPr>
          <w:szCs w:val="20"/>
        </w:rPr>
        <w:t>, преди датата на сключване на договора.</w:t>
      </w:r>
    </w:p>
    <w:p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shd w:val="clear" w:color="auto" w:fill="FEFEFE"/>
          <w:lang w:val="ru-RU"/>
        </w:rPr>
        <w:t>12.2.5.</w:t>
      </w:r>
      <w:r w:rsidRPr="009C3A72">
        <w:rPr>
          <w:szCs w:val="20"/>
          <w:shd w:val="clear" w:color="auto" w:fill="FEFEFE"/>
          <w:lang w:val="ru-RU"/>
        </w:rPr>
        <w:tab/>
      </w:r>
      <w:r w:rsidRPr="009C3A72">
        <w:rPr>
          <w:spacing w:val="1"/>
          <w:szCs w:val="20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:rsidR="005B75BD" w:rsidRPr="007208CA" w:rsidRDefault="005B75BD" w:rsidP="0022300E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5B75BD" w:rsidRPr="007208CA" w:rsidRDefault="005B75BD" w:rsidP="005B75BD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5B75BD" w:rsidRPr="007208C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5B75BD" w:rsidRPr="007208CA" w:rsidRDefault="005B75BD" w:rsidP="005B75BD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сключва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който има парични задължения към </w:t>
      </w:r>
      <w:r w:rsidR="00E17009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целта </w:t>
      </w:r>
      <w:r w:rsidR="00E17009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Брезник“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E17009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, преди подписване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5B75BD" w:rsidRPr="007208CA" w:rsidRDefault="005B75BD" w:rsidP="005B75BD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9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9"/>
    </w:p>
    <w:p w:rsidR="005B75BD" w:rsidRPr="007208CA" w:rsidRDefault="0022300E" w:rsidP="0022300E">
      <w:pPr>
        <w:numPr>
          <w:ilvl w:val="0"/>
          <w:numId w:val="7"/>
        </w:numPr>
        <w:spacing w:after="0" w:line="240" w:lineRule="auto"/>
        <w:ind w:left="0" w:firstLine="6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авансова вноска в размер на </w:t>
      </w:r>
      <w:r w:rsidR="00E17009">
        <w:rPr>
          <w:rFonts w:ascii="Verdana" w:eastAsia="Times New Roman" w:hAnsi="Verdana"/>
          <w:sz w:val="20"/>
          <w:szCs w:val="20"/>
          <w:lang w:val="bg-BG" w:eastAsia="bg-BG"/>
        </w:rPr>
        <w:t>5 % (пет процента)</w:t>
      </w: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при търга стойност на обекта, както и законоустановения размер на ДДС. Авансовата вноска се заплаща най-късно преди издаване на първия превозен билет за транспортиране на договорираната дървесина.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</w:t>
      </w:r>
      <w:r w:rsidR="00E17009">
        <w:rPr>
          <w:rFonts w:ascii="Verdana" w:eastAsia="Times New Roman" w:hAnsi="Verdana"/>
          <w:sz w:val="20"/>
          <w:szCs w:val="20"/>
          <w:lang w:val="bg-BG" w:eastAsia="bg-BG"/>
        </w:rPr>
        <w:t>ТП „ДГС Брезник“</w:t>
      </w: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 ще издава електронни превозни билети, до размера на внесените от купувача вноски, след представяне на документ, удостоверяващ извършено плащане.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Екземпляр от настоящата заповед за откриване на търга.</w:t>
      </w:r>
    </w:p>
    <w:p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 xml:space="preserve">Спецификация за продажба на стояща дървесина на корен от обекта - </w:t>
      </w:r>
      <w:r w:rsidRPr="009C3A72">
        <w:rPr>
          <w:szCs w:val="20"/>
        </w:rPr>
        <w:t>Приложение „Г1“</w:t>
      </w:r>
    </w:p>
    <w:p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 xml:space="preserve">Образец на </w:t>
      </w:r>
      <w:r w:rsidRPr="009C3A72">
        <w:rPr>
          <w:szCs w:val="20"/>
        </w:rPr>
        <w:t>Декларация за отсъствие на обстоятелства по чл. 18, ал. 1, т. 3, от НУРВИДГТ.</w:t>
      </w:r>
    </w:p>
    <w:p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Проект на договор.</w:t>
      </w:r>
    </w:p>
    <w:p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  <w:lang w:val="ru-RU"/>
        </w:rPr>
        <w:t>ЛИСТ ЗА ПРОВЕРКА</w:t>
      </w:r>
      <w:r w:rsidRPr="009C3A72">
        <w:rPr>
          <w:b/>
          <w:szCs w:val="20"/>
          <w:lang w:val="ru-RU"/>
        </w:rPr>
        <w:t xml:space="preserve"> </w:t>
      </w:r>
      <w:r w:rsidRPr="009C3A72">
        <w:rPr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9C3A72">
        <w:rPr>
          <w:i/>
          <w:szCs w:val="20"/>
          <w:lang w:val="ru-RU"/>
        </w:rPr>
        <w:t xml:space="preserve">– </w:t>
      </w:r>
      <w:r w:rsidRPr="009C3A72">
        <w:rPr>
          <w:szCs w:val="20"/>
          <w:lang w:val="ru-RU"/>
        </w:rPr>
        <w:t xml:space="preserve">Приложение № </w:t>
      </w:r>
      <w:r>
        <w:rPr>
          <w:szCs w:val="20"/>
        </w:rPr>
        <w:t>1</w:t>
      </w:r>
    </w:p>
    <w:p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  <w:lang w:val="ru-RU"/>
        </w:rPr>
        <w:t xml:space="preserve">Инструктаж за осигуряване на здравословни и безопасни условия на труд - Приложение № </w:t>
      </w:r>
      <w:r>
        <w:rPr>
          <w:szCs w:val="20"/>
        </w:rPr>
        <w:t>2</w:t>
      </w:r>
    </w:p>
    <w:p w:rsidR="0022300E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lastRenderedPageBreak/>
        <w:t>Образец на ДЕКЛАРАЦИЯ п</w:t>
      </w:r>
      <w:r w:rsidRPr="009C3A72">
        <w:rPr>
          <w:szCs w:val="20"/>
        </w:rPr>
        <w:t>о чл. 52, ал. 6 от</w:t>
      </w:r>
      <w:r w:rsidRPr="009C3A72">
        <w:rPr>
          <w:bCs/>
          <w:szCs w:val="20"/>
        </w:rPr>
        <w:t xml:space="preserve"> </w:t>
      </w:r>
      <w:r w:rsidRPr="009C3A72">
        <w:rPr>
          <w:szCs w:val="20"/>
        </w:rPr>
        <w:t>Наредбата за условията и реда за възлагане изпълнението на дейности в горските територии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-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държавна и общинска собственост и за ползването на дървесина и недървесни горски продукти</w:t>
      </w:r>
    </w:p>
    <w:p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A55794">
        <w:rPr>
          <w:szCs w:val="20"/>
        </w:rPr>
        <w:t xml:space="preserve">Декларация по образец за изпълнение </w:t>
      </w:r>
      <w:r w:rsidRPr="00A55794">
        <w:rPr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A55794">
        <w:rPr>
          <w:szCs w:val="20"/>
        </w:rPr>
        <w:t xml:space="preserve"> и спазване на безопасни условия на труд - Приложение № 3</w:t>
      </w:r>
    </w:p>
    <w:p w:rsidR="0022300E" w:rsidRPr="00365586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bookmarkStart w:id="10" w:name="_Hlk6314063"/>
      <w:r w:rsidRPr="009C3A72">
        <w:rPr>
          <w:szCs w:val="20"/>
          <w:lang w:val="ru-RU"/>
        </w:rPr>
        <w:t>Технологични планове на обекта</w:t>
      </w:r>
      <w:bookmarkEnd w:id="10"/>
    </w:p>
    <w:p w:rsidR="0022300E" w:rsidRPr="009D0F1F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5B79A0">
        <w:rPr>
          <w:szCs w:val="20"/>
          <w:highlight w:val="cyan"/>
          <w:lang w:val="en-US"/>
        </w:rPr>
        <w:t>“</w:t>
      </w:r>
      <w:r w:rsidRPr="005B79A0">
        <w:rPr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szCs w:val="20"/>
          <w:highlight w:val="cyan"/>
          <w:lang w:val="en-US"/>
        </w:rPr>
        <w:t>”</w:t>
      </w:r>
    </w:p>
    <w:p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D0F1F">
        <w:rPr>
          <w:szCs w:val="20"/>
        </w:rPr>
        <w:t>РЪКОВОДСТВО ЗА УЧАСТИЕ В Е</w:t>
      </w:r>
      <w:r>
        <w:rPr>
          <w:szCs w:val="20"/>
        </w:rPr>
        <w:t xml:space="preserve">ЛЕКТРОНЕН </w:t>
      </w:r>
      <w:r w:rsidRPr="009D0F1F">
        <w:rPr>
          <w:szCs w:val="20"/>
        </w:rPr>
        <w:t>ТЪРГ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5B75BD" w:rsidRPr="007208CA" w:rsidRDefault="00E17009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5B75BD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5B75BD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5B75BD" w:rsidRPr="007208CA">
        <w:rPr>
          <w:rFonts w:ascii="Verdana" w:hAnsi="Verdana"/>
          <w:sz w:val="20"/>
          <w:szCs w:val="20"/>
          <w:lang w:val="bg-BG"/>
        </w:rPr>
        <w:t>,</w:t>
      </w:r>
    </w:p>
    <w:p w:rsidR="005B75BD" w:rsidRPr="007208CA" w:rsidRDefault="00E17009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Петя Стамова - зам.-директор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Брезник“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0885826254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E17009">
        <w:rPr>
          <w:rFonts w:ascii="Verdana" w:eastAsia="Times New Roman" w:hAnsi="Verdana"/>
          <w:sz w:val="20"/>
          <w:szCs w:val="20"/>
          <w:lang w:val="bg-BG" w:eastAsia="bg-BG"/>
        </w:rPr>
        <w:t>ТП „ДГС Брезник“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11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1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E17009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БРЕЗНИК“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E17009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Определям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 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E17009">
        <w:rPr>
          <w:rFonts w:ascii="Verdana" w:eastAsia="Times New Roman" w:hAnsi="Verdana"/>
          <w:sz w:val="20"/>
          <w:szCs w:val="20"/>
          <w:lang w:val="bg-BG" w:eastAsia="bg-BG"/>
        </w:rPr>
        <w:t>инж. Петя Стамова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E17009">
        <w:rPr>
          <w:rFonts w:ascii="Verdana" w:eastAsia="Times New Roman" w:hAnsi="Verdana"/>
          <w:sz w:val="20"/>
          <w:szCs w:val="20"/>
          <w:lang w:val="bg-BG" w:eastAsia="bg-BG"/>
        </w:rPr>
        <w:t>ТП „ДГС Брезник“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5B75BD" w:rsidRPr="007208CA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2300E" w:rsidRPr="009C3A72" w:rsidRDefault="00260A15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/>
          <w:noProof/>
          <w:sz w:val="20"/>
          <w:szCs w:val="20"/>
          <w:lang w:val="bg-BG" w:eastAsia="bg-BG"/>
        </w:rPr>
        <w:pict>
          <v:shape id="_x0000_s1028" type="#_x0000_t75" alt="Ред за подпис на Microsoft Office..." style="position:absolute;left:0;text-align:left;margin-left:-.15pt;margin-top:53.15pt;width:192pt;height:82.65pt;z-index:251661312;mso-position-horizontal-relative:text;mso-position-vertical-relative:text">
            <v:imagedata r:id="rId7" o:title=""/>
            <o:lock v:ext="edit" ungrouping="t" rotation="t" cropping="t" verticies="t" text="t" grouping="t"/>
            <o:signatureline v:ext="edit" id="{7718B632-EBA6-4BC7-8BA8-21F431C99D4D}" provid="{00000000-0000-0000-0000-000000000000}" o:suggestedsigner="инж. Александър Симеонов" o:suggestedsigner2="ВРИД Директор на ТП ДГС Брезник " issignatureline="t"/>
            <w10:wrap type="square" side="right"/>
          </v:shape>
        </w:pic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br w:type="page"/>
      </w:r>
      <w:r w:rsidR="0022300E">
        <w:rPr>
          <w:rFonts w:ascii="Verdana" w:hAnsi="Verdana"/>
          <w:sz w:val="20"/>
          <w:szCs w:val="20"/>
        </w:rPr>
        <w:lastRenderedPageBreak/>
        <w:t>образец</w:t>
      </w:r>
    </w:p>
    <w:p w:rsidR="0022300E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Pr="009C3A72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9C3A72">
        <w:rPr>
          <w:rFonts w:ascii="Verdana" w:hAnsi="Verdana"/>
          <w:b/>
          <w:bCs/>
          <w:sz w:val="20"/>
          <w:szCs w:val="20"/>
        </w:rPr>
        <w:t>ДЕКЛАРАЦИЯ</w:t>
      </w:r>
    </w:p>
    <w:p w:rsidR="0022300E" w:rsidRPr="009C3A72" w:rsidRDefault="0022300E" w:rsidP="0022300E">
      <w:pPr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.....................................................................................</w:t>
      </w:r>
      <w:r w:rsidRPr="009C3A72">
        <w:rPr>
          <w:sz w:val="18"/>
          <w:szCs w:val="18"/>
        </w:rPr>
        <w:t> </w:t>
      </w:r>
      <w:r w:rsidRPr="009C3A72">
        <w:rPr>
          <w:rFonts w:ascii="Verdana" w:hAnsi="Verdana"/>
          <w:sz w:val="18"/>
          <w:szCs w:val="18"/>
        </w:rPr>
        <w:t>на</w:t>
      </w:r>
    </w:p>
    <w:p w:rsidR="0022300E" w:rsidRPr="009C3A72" w:rsidRDefault="0022300E" w:rsidP="0022300E">
      <w:pPr>
        <w:rPr>
          <w:rFonts w:ascii="Verdana" w:hAnsi="Verdana"/>
          <w:noProof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....</w:t>
      </w:r>
      <w:r w:rsidRPr="009C3A72">
        <w:rPr>
          <w:rFonts w:ascii="Verdana" w:hAnsi="Verdana"/>
          <w:noProof/>
          <w:sz w:val="18"/>
          <w:szCs w:val="18"/>
        </w:rPr>
        <w:t>......................…………………………………………......................................................................</w:t>
      </w:r>
    </w:p>
    <w:p w:rsidR="0022300E" w:rsidRPr="009C3A72" w:rsidRDefault="0022300E" w:rsidP="0022300E">
      <w:pPr>
        <w:tabs>
          <w:tab w:val="left" w:pos="0"/>
        </w:tabs>
        <w:jc w:val="center"/>
        <w:rPr>
          <w:rFonts w:ascii="Verdana" w:hAnsi="Verdana"/>
          <w:noProof/>
          <w:sz w:val="18"/>
          <w:szCs w:val="18"/>
          <w:vertAlign w:val="superscript"/>
        </w:rPr>
      </w:pPr>
      <w:r w:rsidRPr="009C3A72">
        <w:rPr>
          <w:rFonts w:ascii="Verdana" w:hAnsi="Verdana"/>
          <w:noProof/>
          <w:sz w:val="18"/>
          <w:szCs w:val="18"/>
          <w:vertAlign w:val="superscript"/>
        </w:rPr>
        <w:t>(наименование на ЮЛ, ЕТ)</w:t>
      </w:r>
    </w:p>
    <w:p w:rsidR="0022300E" w:rsidRPr="009C3A72" w:rsidRDefault="0022300E" w:rsidP="0022300E">
      <w:pPr>
        <w:tabs>
          <w:tab w:val="left" w:pos="0"/>
        </w:tabs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търг за продажба на стояща дървесина на корен, на територията на </w:t>
      </w:r>
      <w:r w:rsidR="00E17009">
        <w:rPr>
          <w:rFonts w:ascii="Verdana" w:hAnsi="Verdana"/>
          <w:sz w:val="18"/>
          <w:szCs w:val="18"/>
        </w:rPr>
        <w:t xml:space="preserve">ТП „ДГС </w:t>
      </w:r>
      <w:proofErr w:type="gramStart"/>
      <w:r w:rsidR="00E17009">
        <w:rPr>
          <w:rFonts w:ascii="Verdana" w:hAnsi="Verdana"/>
          <w:sz w:val="18"/>
          <w:szCs w:val="18"/>
        </w:rPr>
        <w:t>Брезник“</w:t>
      </w:r>
      <w:r w:rsidRPr="009C3A72">
        <w:rPr>
          <w:rFonts w:ascii="Verdana" w:hAnsi="Verdana"/>
          <w:sz w:val="18"/>
          <w:szCs w:val="18"/>
        </w:rPr>
        <w:t xml:space="preserve"> в</w:t>
      </w:r>
      <w:proofErr w:type="gramEnd"/>
      <w:r w:rsidRPr="009C3A72">
        <w:rPr>
          <w:rFonts w:ascii="Verdana" w:hAnsi="Verdana"/>
          <w:sz w:val="18"/>
          <w:szCs w:val="18"/>
        </w:rPr>
        <w:t xml:space="preserve"> обект №</w:t>
      </w:r>
      <w:r w:rsidR="00E17009">
        <w:rPr>
          <w:rFonts w:ascii="Verdana" w:hAnsi="Verdana"/>
          <w:sz w:val="18"/>
          <w:szCs w:val="18"/>
        </w:rPr>
        <w:t>2613</w:t>
      </w:r>
    </w:p>
    <w:p w:rsidR="0022300E" w:rsidRPr="009C3A72" w:rsidRDefault="0022300E" w:rsidP="0022300E">
      <w:pPr>
        <w:tabs>
          <w:tab w:val="left" w:pos="0"/>
        </w:tabs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22300E" w:rsidRPr="009C3A72" w:rsidRDefault="0022300E" w:rsidP="0022300E">
      <w:pPr>
        <w:tabs>
          <w:tab w:val="left" w:pos="0"/>
        </w:tabs>
        <w:jc w:val="center"/>
        <w:rPr>
          <w:rFonts w:ascii="Verdana" w:hAnsi="Verdana"/>
          <w:b/>
          <w:sz w:val="18"/>
          <w:szCs w:val="18"/>
        </w:rPr>
      </w:pPr>
      <w:r w:rsidRPr="009C3A72">
        <w:rPr>
          <w:rFonts w:ascii="Verdana" w:hAnsi="Verdana"/>
          <w:b/>
          <w:sz w:val="18"/>
          <w:szCs w:val="18"/>
        </w:rPr>
        <w:t>ДЕКЛАРИРАМ, ЧЕ:</w:t>
      </w:r>
    </w:p>
    <w:p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Не съм осъден с влязла в сила присъда за престъпление по чл. 194-217, 219-260, 301-307, 321 и 321а от Наказателния кодекс.</w:t>
      </w:r>
    </w:p>
    <w:p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 xml:space="preserve">Не съм свързано лице по смисъла на </w:t>
      </w:r>
      <w:r w:rsidR="00B420B6">
        <w:rPr>
          <w:rFonts w:ascii="Verdana" w:hAnsi="Verdana"/>
          <w:sz w:val="18"/>
          <w:szCs w:val="18"/>
        </w:rPr>
        <w:t>§ 1, т. 18 от допълнителната разпоредба на ЗСП</w:t>
      </w:r>
      <w:r w:rsidRPr="009C3A72">
        <w:rPr>
          <w:rFonts w:ascii="Verdana" w:hAnsi="Verdana"/>
          <w:sz w:val="18"/>
          <w:szCs w:val="18"/>
        </w:rPr>
        <w:t xml:space="preserve"> с директора на </w:t>
      </w:r>
      <w:r w:rsidR="00E17009">
        <w:rPr>
          <w:rFonts w:ascii="Verdana" w:hAnsi="Verdana"/>
          <w:sz w:val="18"/>
          <w:szCs w:val="18"/>
        </w:rPr>
        <w:t>„</w:t>
      </w:r>
      <w:proofErr w:type="gramStart"/>
      <w:r w:rsidR="00E17009">
        <w:rPr>
          <w:rFonts w:ascii="Verdana" w:hAnsi="Verdana"/>
          <w:sz w:val="18"/>
          <w:szCs w:val="18"/>
        </w:rPr>
        <w:t>ЮЗДП“ ДП</w:t>
      </w:r>
      <w:proofErr w:type="gramEnd"/>
      <w:r w:rsidR="00E17009">
        <w:rPr>
          <w:rFonts w:ascii="Verdana" w:hAnsi="Verdana"/>
          <w:sz w:val="18"/>
          <w:szCs w:val="18"/>
        </w:rPr>
        <w:t>, гр. Благоевград</w:t>
      </w:r>
      <w:r w:rsidRPr="009C3A72">
        <w:rPr>
          <w:rFonts w:ascii="Verdana" w:hAnsi="Verdana"/>
          <w:sz w:val="18"/>
          <w:szCs w:val="18"/>
        </w:rPr>
        <w:t xml:space="preserve"> и </w:t>
      </w:r>
      <w:r w:rsidR="00E17009">
        <w:rPr>
          <w:rFonts w:ascii="Verdana" w:hAnsi="Verdana"/>
          <w:sz w:val="18"/>
          <w:szCs w:val="18"/>
        </w:rPr>
        <w:t>ТП „ДГС Брезник“</w:t>
      </w:r>
      <w:r w:rsidRPr="009C3A72">
        <w:rPr>
          <w:rFonts w:ascii="Verdana" w:hAnsi="Verdana"/>
          <w:sz w:val="18"/>
          <w:szCs w:val="18"/>
        </w:rPr>
        <w:t>.</w:t>
      </w:r>
    </w:p>
    <w:p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Не съм обявен в несъстоятелност и не съм в производство по несъстоятелност.</w:t>
      </w:r>
    </w:p>
    <w:p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Не съм в производство по ликвидация.</w:t>
      </w:r>
    </w:p>
    <w:p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 xml:space="preserve">Не съм сключил договор с лице по </w:t>
      </w:r>
      <w:r w:rsidR="00B420B6">
        <w:rPr>
          <w:rFonts w:ascii="Verdana" w:hAnsi="Verdana"/>
          <w:sz w:val="18"/>
          <w:szCs w:val="18"/>
        </w:rPr>
        <w:t>чл. 112 на ЗСП</w:t>
      </w:r>
      <w:r w:rsidRPr="009C3A72">
        <w:rPr>
          <w:rFonts w:ascii="Verdana" w:hAnsi="Verdana"/>
          <w:sz w:val="18"/>
          <w:szCs w:val="18"/>
        </w:rPr>
        <w:t>.</w:t>
      </w:r>
    </w:p>
    <w:p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Не съм лишен от право да упражнявам търговска дейност.</w:t>
      </w:r>
    </w:p>
    <w:p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 xml:space="preserve">Нямам парични задължения към държавата и към </w:t>
      </w:r>
      <w:r w:rsidR="00E17009">
        <w:rPr>
          <w:rFonts w:ascii="Verdana" w:hAnsi="Verdana"/>
          <w:sz w:val="18"/>
          <w:szCs w:val="18"/>
        </w:rPr>
        <w:t>„</w:t>
      </w:r>
      <w:proofErr w:type="gramStart"/>
      <w:r w:rsidR="00E17009">
        <w:rPr>
          <w:rFonts w:ascii="Verdana" w:hAnsi="Verdana"/>
          <w:sz w:val="18"/>
          <w:szCs w:val="18"/>
        </w:rPr>
        <w:t>ЮЗДП“ ДП</w:t>
      </w:r>
      <w:proofErr w:type="gramEnd"/>
      <w:r w:rsidR="00E17009">
        <w:rPr>
          <w:rFonts w:ascii="Verdana" w:hAnsi="Verdana"/>
          <w:sz w:val="18"/>
          <w:szCs w:val="18"/>
        </w:rPr>
        <w:t>, гр. Благоевград</w:t>
      </w:r>
      <w:r w:rsidRPr="009C3A72">
        <w:rPr>
          <w:rFonts w:ascii="Verdana" w:hAnsi="Verdana"/>
          <w:sz w:val="18"/>
          <w:szCs w:val="18"/>
        </w:rPr>
        <w:t xml:space="preserve"> и </w:t>
      </w:r>
      <w:r w:rsidR="00E17009">
        <w:rPr>
          <w:rFonts w:ascii="Verdana" w:hAnsi="Verdana"/>
          <w:sz w:val="18"/>
          <w:szCs w:val="18"/>
        </w:rPr>
        <w:t>ТП „ДГС Брезник“</w:t>
      </w:r>
      <w:r w:rsidRPr="009C3A72">
        <w:rPr>
          <w:rFonts w:ascii="Verdana" w:hAnsi="Verdana"/>
          <w:sz w:val="18"/>
          <w:szCs w:val="18"/>
        </w:rPr>
        <w:t>, установени с влязъл в сила акт на компетентен държавен орган.</w:t>
      </w:r>
    </w:p>
    <w:p w:rsidR="0022300E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Запознат съм и съм съгласен с всички условия и предмета на настоящия търг, както и с Проекто-договора, част от тръжната документация.</w:t>
      </w:r>
    </w:p>
    <w:p w:rsidR="0022300E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</w:rPr>
      </w:pPr>
      <w:r w:rsidRPr="001E4104">
        <w:rPr>
          <w:rFonts w:ascii="Verdana" w:hAnsi="Verdana"/>
          <w:color w:val="000000"/>
          <w:sz w:val="18"/>
          <w:szCs w:val="18"/>
          <w:lang w:eastAsia="en-GB"/>
        </w:rPr>
        <w:t>Съм внесъл гаранция за участие в търга за горепосоченият/те обект/и.</w:t>
      </w:r>
    </w:p>
    <w:p w:rsidR="0022300E" w:rsidRPr="0094395C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 xml:space="preserve">Задължавам се да спазвам условията за участие в търга и всички действащи норми и стандарти, </w:t>
      </w:r>
      <w:r w:rsidRPr="0094395C">
        <w:rPr>
          <w:rFonts w:ascii="Verdana" w:hAnsi="Verdana"/>
          <w:sz w:val="18"/>
          <w:szCs w:val="18"/>
        </w:rPr>
        <w:t>които се отнасят за търга.</w:t>
      </w:r>
    </w:p>
    <w:p w:rsidR="0022300E" w:rsidRPr="0094395C" w:rsidRDefault="0022300E" w:rsidP="0022300E">
      <w:pPr>
        <w:numPr>
          <w:ilvl w:val="0"/>
          <w:numId w:val="3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  <w:lang w:val="ru-RU"/>
        </w:rPr>
      </w:pPr>
      <w:r w:rsidRPr="0094395C">
        <w:rPr>
          <w:rFonts w:ascii="Verdana" w:eastAsia="DejaVuSans" w:hAnsi="Verdana" w:cs="DejaVuSans"/>
          <w:sz w:val="18"/>
          <w:szCs w:val="18"/>
          <w:lang w:eastAsia="en-GB"/>
        </w:rPr>
        <w:t>Задължавам се да не разпространявам по никакъв повод и под никакъв предлог данните за търга.</w:t>
      </w:r>
    </w:p>
    <w:p w:rsidR="0022300E" w:rsidRPr="0094395C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414"/>
        <w:jc w:val="both"/>
        <w:rPr>
          <w:rFonts w:ascii="Verdana" w:hAnsi="Verdana"/>
          <w:sz w:val="18"/>
          <w:szCs w:val="18"/>
        </w:rPr>
      </w:pPr>
      <w:r w:rsidRPr="0094395C">
        <w:rPr>
          <w:rFonts w:ascii="Verdana" w:hAnsi="Verdana"/>
          <w:color w:val="000000"/>
          <w:sz w:val="18"/>
          <w:szCs w:val="18"/>
          <w:lang w:eastAsia="en-GB"/>
        </w:rPr>
        <w:t>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22300E" w:rsidRPr="009C3A72" w:rsidRDefault="0022300E" w:rsidP="0022300E">
      <w:pPr>
        <w:spacing w:line="276" w:lineRule="auto"/>
        <w:ind w:firstLine="501"/>
        <w:rPr>
          <w:rFonts w:ascii="Verdana" w:hAnsi="Verdana"/>
          <w:sz w:val="18"/>
          <w:szCs w:val="18"/>
        </w:rPr>
      </w:pPr>
    </w:p>
    <w:p w:rsidR="0022300E" w:rsidRPr="009C3A72" w:rsidRDefault="0022300E" w:rsidP="0022300E">
      <w:pPr>
        <w:ind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Известно ми е, че за неверни данни нося наказателна отговорност по чл. 313 от Наказателния кодекс.</w:t>
      </w:r>
    </w:p>
    <w:p w:rsidR="0022300E" w:rsidRDefault="0022300E" w:rsidP="0022300E">
      <w:pPr>
        <w:rPr>
          <w:rFonts w:ascii="Verdana" w:hAnsi="Verdana"/>
          <w:sz w:val="20"/>
          <w:szCs w:val="20"/>
        </w:rPr>
      </w:pPr>
    </w:p>
    <w:p w:rsidR="0022300E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tabs>
          <w:tab w:val="left" w:pos="5670"/>
        </w:tabs>
        <w:ind w:firstLine="709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noProof/>
          <w:sz w:val="20"/>
          <w:szCs w:val="20"/>
        </w:rPr>
        <w:t>Дата:……………………</w:t>
      </w:r>
      <w:r w:rsidRPr="009C3A72">
        <w:rPr>
          <w:rFonts w:ascii="Verdana" w:hAnsi="Verdana"/>
          <w:sz w:val="20"/>
          <w:szCs w:val="20"/>
        </w:rPr>
        <w:tab/>
      </w:r>
      <w:proofErr w:type="gramStart"/>
      <w:r w:rsidRPr="009C3A72">
        <w:rPr>
          <w:rFonts w:ascii="Verdana" w:hAnsi="Verdana"/>
          <w:sz w:val="20"/>
          <w:szCs w:val="20"/>
        </w:rPr>
        <w:t>Подпис:…</w:t>
      </w:r>
      <w:proofErr w:type="gramEnd"/>
      <w:r w:rsidRPr="009C3A72">
        <w:rPr>
          <w:rFonts w:ascii="Verdana" w:hAnsi="Verdana"/>
          <w:sz w:val="20"/>
          <w:szCs w:val="20"/>
        </w:rPr>
        <w:t>………………………</w:t>
      </w:r>
    </w:p>
    <w:p w:rsidR="0022300E" w:rsidRPr="001D555D" w:rsidRDefault="005B75BD" w:rsidP="0022300E">
      <w:pPr>
        <w:spacing w:line="276" w:lineRule="auto"/>
        <w:ind w:firstLine="8505"/>
        <w:jc w:val="right"/>
        <w:rPr>
          <w:rFonts w:ascii="Verdana" w:hAnsi="Verdana"/>
          <w:b/>
          <w:color w:val="FF0000"/>
          <w:sz w:val="20"/>
          <w:szCs w:val="20"/>
        </w:rPr>
      </w:pPr>
      <w:r>
        <w:br w:type="page"/>
      </w:r>
      <w:r w:rsidR="0022300E" w:rsidRPr="001D555D">
        <w:rPr>
          <w:rFonts w:ascii="Verdana" w:hAnsi="Verdana"/>
          <w:b/>
          <w:sz w:val="20"/>
          <w:szCs w:val="20"/>
        </w:rPr>
        <w:lastRenderedPageBreak/>
        <w:t xml:space="preserve">Приложение </w:t>
      </w:r>
      <w:r w:rsidR="0022300E" w:rsidRPr="001D555D">
        <w:rPr>
          <w:rFonts w:ascii="Verdana" w:hAnsi="Verdana"/>
          <w:b/>
          <w:sz w:val="20"/>
          <w:szCs w:val="20"/>
          <w:lang w:val="ru-RU"/>
        </w:rPr>
        <w:t>№</w:t>
      </w:r>
      <w:r w:rsidR="0022300E" w:rsidRPr="001D555D">
        <w:rPr>
          <w:rFonts w:ascii="Verdana" w:hAnsi="Verdana"/>
          <w:b/>
          <w:sz w:val="20"/>
          <w:szCs w:val="20"/>
        </w:rPr>
        <w:t xml:space="preserve"> </w:t>
      </w:r>
      <w:r w:rsidR="0022300E">
        <w:rPr>
          <w:rFonts w:ascii="Verdana" w:hAnsi="Verdana"/>
          <w:b/>
          <w:sz w:val="20"/>
          <w:szCs w:val="20"/>
        </w:rPr>
        <w:t>1</w:t>
      </w:r>
    </w:p>
    <w:p w:rsidR="0022300E" w:rsidRPr="009C3A72" w:rsidRDefault="0022300E" w:rsidP="0022300E">
      <w:pPr>
        <w:suppressAutoHyphens/>
        <w:jc w:val="right"/>
        <w:rPr>
          <w:rFonts w:ascii="Verdana" w:hAnsi="Verdana"/>
          <w:bCs/>
          <w:i/>
          <w:color w:val="FF0000"/>
          <w:sz w:val="20"/>
          <w:szCs w:val="20"/>
          <w:lang w:eastAsia="ar-SA"/>
        </w:rPr>
      </w:pP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</w:p>
    <w:p w:rsidR="0022300E" w:rsidRPr="009C3A72" w:rsidRDefault="0022300E" w:rsidP="0022300E">
      <w:pPr>
        <w:spacing w:line="360" w:lineRule="auto"/>
        <w:ind w:firstLine="360"/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ЛИСТ ЗА ПРОВЕРКА</w:t>
      </w:r>
    </w:p>
    <w:p w:rsidR="0022300E" w:rsidRPr="009C3A72" w:rsidRDefault="0022300E" w:rsidP="0022300E">
      <w:pPr>
        <w:ind w:firstLine="357"/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за осигуряване на безопасни и здравословни условия на труд, изправност на техниката и спазване на изискванията за изпълнение на горскостопански дейности</w:t>
      </w:r>
    </w:p>
    <w:p w:rsidR="0022300E" w:rsidRPr="009C3A72" w:rsidRDefault="0022300E" w:rsidP="0022300E">
      <w:pPr>
        <w:ind w:firstLine="357"/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i/>
          <w:sz w:val="20"/>
          <w:szCs w:val="20"/>
          <w:lang w:val="ru-RU"/>
        </w:rPr>
        <w:t>(попълва се при сключен договор)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spacing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Днес, …………………., във връзка с извършване на горскостопански дейности съгласно договор ………………………, се проведе проверка на ползването на лични</w:t>
      </w:r>
      <w:r w:rsidRPr="009C3A72">
        <w:rPr>
          <w:rFonts w:ascii="Verdana" w:hAnsi="Verdana"/>
          <w:b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предпазни средства и подходящо работно облекло от горските работници, изправността на техниката и изпълнението на мерките за безопасна работа в горите в отдел …………, в който работи екип от горски работници на фирма …………………………………</w:t>
      </w:r>
      <w:proofErr w:type="gramStart"/>
      <w:r w:rsidRPr="009C3A72">
        <w:rPr>
          <w:rFonts w:ascii="Verdana" w:hAnsi="Verdana"/>
          <w:sz w:val="20"/>
          <w:szCs w:val="20"/>
        </w:rPr>
        <w:t>…..</w:t>
      </w:r>
      <w:proofErr w:type="gramEnd"/>
      <w:r w:rsidRPr="009C3A72">
        <w:rPr>
          <w:rFonts w:ascii="Verdana" w:hAnsi="Verdana"/>
          <w:sz w:val="20"/>
          <w:szCs w:val="20"/>
        </w:rPr>
        <w:t xml:space="preserve"> .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Документи за правоспособност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82"/>
        <w:gridCol w:w="473"/>
        <w:gridCol w:w="484"/>
        <w:gridCol w:w="798"/>
      </w:tblGrid>
      <w:tr w:rsidR="0022300E" w:rsidRPr="009C3A72" w:rsidTr="0097401C">
        <w:tc>
          <w:tcPr>
            <w:tcW w:w="4151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Лицата в обекта съответстват ли на тези, за които е издадено разрешително за достъп 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4151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Операторите на моторен трион носят притежаваното свидетелство за правоспособност.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c>
          <w:tcPr>
            <w:tcW w:w="4151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Операторите на трактори и друга специализирана техника носят притежаваното свидетелство за правоспособност за съответното техническо средство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c>
          <w:tcPr>
            <w:tcW w:w="4151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Тракторите и другата специализирана горска техника са с валиден регистрационен талон от КТИ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c>
          <w:tcPr>
            <w:tcW w:w="5000" w:type="pct"/>
            <w:gridSpan w:val="4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Забележка: </w:t>
            </w:r>
          </w:p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Лични предпазни средства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8"/>
        <w:gridCol w:w="814"/>
        <w:gridCol w:w="823"/>
        <w:gridCol w:w="3295"/>
        <w:gridCol w:w="832"/>
        <w:gridCol w:w="805"/>
      </w:tblGrid>
      <w:tr w:rsidR="0022300E" w:rsidRPr="009C3A72" w:rsidTr="0097401C"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Оператор на моторен трион</w:t>
            </w:r>
          </w:p>
        </w:tc>
        <w:tc>
          <w:tcPr>
            <w:tcW w:w="761" w:type="pct"/>
            <w:gridSpan w:val="2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Тракторист</w:t>
            </w:r>
          </w:p>
        </w:tc>
        <w:tc>
          <w:tcPr>
            <w:tcW w:w="744" w:type="pct"/>
            <w:gridSpan w:val="2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</w:tr>
      <w:tr w:rsidR="0022300E" w:rsidRPr="009C3A72" w:rsidTr="0097401C">
        <w:trPr>
          <w:trHeight w:val="432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предпазни ботуши със защитена предница и бомбе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предпазни ботуши/ обувки с бомбе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318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предпазни панталони (или гамаши)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плътно прилепнали дрехи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432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плътно прилепнали дрехи съобразени с климатичните условия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ръкавици (при работа с лебедката/ теглича)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432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ръкавици (от устойчив на срез материал)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Каска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324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каска с лицев щит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Антифони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302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антифони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280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lastRenderedPageBreak/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66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rPr>
          <w:trHeight w:val="338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Общ работник/ извозвач с коне</w:t>
            </w:r>
          </w:p>
        </w:tc>
        <w:tc>
          <w:tcPr>
            <w:tcW w:w="761" w:type="pct"/>
            <w:gridSpan w:val="2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Залесител</w:t>
            </w:r>
          </w:p>
        </w:tc>
        <w:tc>
          <w:tcPr>
            <w:tcW w:w="744" w:type="pct"/>
            <w:gridSpan w:val="2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</w:tr>
      <w:tr w:rsidR="0022300E" w:rsidRPr="009C3A72" w:rsidTr="0097401C">
        <w:trPr>
          <w:trHeight w:val="356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каска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стабилизирани обувки / ботуши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432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обувки с метално бомбе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tabs>
                <w:tab w:val="center" w:pos="1409"/>
              </w:tabs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ръкавици (при работа с бодливи растения или третирани с химикали)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368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ръкавици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антифони (при механиз. садене)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274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432"/>
        </w:trPr>
        <w:tc>
          <w:tcPr>
            <w:tcW w:w="5000" w:type="pct"/>
            <w:gridSpan w:val="6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Забележка:</w:t>
            </w:r>
          </w:p>
        </w:tc>
      </w:tr>
    </w:tbl>
    <w:p w:rsidR="0022300E" w:rsidRPr="009C3A72" w:rsidRDefault="0022300E" w:rsidP="0022300E">
      <w:pPr>
        <w:spacing w:after="120"/>
        <w:ind w:left="714"/>
        <w:contextualSpacing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Изправност на техниката и оборудването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6"/>
        <w:gridCol w:w="568"/>
        <w:gridCol w:w="666"/>
        <w:gridCol w:w="4373"/>
        <w:gridCol w:w="507"/>
        <w:gridCol w:w="507"/>
      </w:tblGrid>
      <w:tr w:rsidR="0022300E" w:rsidRPr="009C3A72" w:rsidTr="0097401C">
        <w:tc>
          <w:tcPr>
            <w:tcW w:w="5000" w:type="pct"/>
            <w:gridSpan w:val="6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 xml:space="preserve">Моторни триони </w:t>
            </w:r>
          </w:p>
        </w:tc>
      </w:tr>
      <w:tr w:rsidR="0022300E" w:rsidRPr="009C3A72" w:rsidTr="0097401C">
        <w:tc>
          <w:tcPr>
            <w:tcW w:w="1798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действаща спирачка на веригата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изправен блокировъчен ключ на газта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c>
          <w:tcPr>
            <w:tcW w:w="1798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уловител на веригата 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калъф на веригата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c>
          <w:tcPr>
            <w:tcW w:w="1798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антивибрационно окачване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спец.туба за горивна смес и масло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c>
          <w:tcPr>
            <w:tcW w:w="5000" w:type="pct"/>
            <w:gridSpan w:val="6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Горски трактори</w:t>
            </w:r>
          </w:p>
        </w:tc>
      </w:tr>
      <w:tr w:rsidR="0022300E" w:rsidRPr="009C3A72" w:rsidTr="0097401C">
        <w:tc>
          <w:tcPr>
            <w:tcW w:w="1798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метална рама около цялата кабина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мрежа/решетка на задното стъкло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c>
          <w:tcPr>
            <w:tcW w:w="1798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работеща звукова сигнализация 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Изправност на лебедката (ненарушена цялост на стоманеното въже, изправност на нареждача за въжето и др. елементи свързани с безопасността)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да 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c>
          <w:tcPr>
            <w:tcW w:w="5000" w:type="pct"/>
            <w:gridSpan w:val="6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Забележка:</w:t>
            </w:r>
          </w:p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9C3A72" w:rsidRDefault="0022300E" w:rsidP="0022300E">
      <w:pPr>
        <w:spacing w:after="120"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Общи изисквания за условия на труд и предпазване от замърсяване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2"/>
        <w:gridCol w:w="691"/>
        <w:gridCol w:w="666"/>
        <w:gridCol w:w="788"/>
      </w:tblGrid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Поставени предупредителни табели “ВНИМАНИЕ ВОДИ СЕ СЕЧ” на основните входове и изходи за достъп към сечището.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комплект за първа помощ (аптечка), зареден с медикаменти в срок на годност в обекта на разположение в близост до операторите на моторни триони и помощните работници.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комплект за първа помощ (аптечка), зареден с медикаменти в срок на годност в горските машини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годен пожарогасител в горските машини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Наличност на зареден и работещ мобилен телефон 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lastRenderedPageBreak/>
              <w:t>Наличност на питейна вода на обекта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Използва се биологично разградимо масло за смазване на веригите на БМТ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не 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Наличие на течове и замърсявания от течове от горскостопанската техника 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абсорбиращ комплект за попиване на разливи от горивосмазочни материали и други вещества в машините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абсорбиращ комплект за горивосмазочни материали и други вещества на мястото за зареждане на моторните триони в обекта.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Обособено място за събиране на битови отпадъци, опаковки и др. и спазване на изискванията за събиране на отпадъците.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spacing w:after="120"/>
        <w:ind w:left="714"/>
        <w:contextualSpacing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Работни процедури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2"/>
        <w:gridCol w:w="691"/>
        <w:gridCol w:w="666"/>
        <w:gridCol w:w="788"/>
      </w:tblGrid>
      <w:tr w:rsidR="0022300E" w:rsidRPr="009C3A72" w:rsidTr="0097401C">
        <w:trPr>
          <w:trHeight w:val="324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Хоризонталното разстояние между секаческите групи е не по-малко от 100 м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27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Използване на звуков сигнал преди поваляне на дърво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Спазват се техническите изисквания при поваляне на дърветата:</w:t>
            </w:r>
          </w:p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1</w:t>
            </w:r>
            <w:r w:rsidRPr="009C3A72">
              <w:rPr>
                <w:rFonts w:ascii="Verdana" w:hAnsi="Verdana"/>
                <w:sz w:val="20"/>
                <w:szCs w:val="20"/>
              </w:rPr>
              <w:t xml:space="preserve">. засек (1/4 до 1/3 (при гнили дървета до ½) от диаметъра в основата); </w:t>
            </w:r>
            <w:r w:rsidRPr="009C3A72">
              <w:rPr>
                <w:rFonts w:ascii="Verdana" w:hAnsi="Verdana"/>
                <w:b/>
                <w:sz w:val="20"/>
                <w:szCs w:val="20"/>
              </w:rPr>
              <w:t>2</w:t>
            </w:r>
            <w:r w:rsidRPr="009C3A72">
              <w:rPr>
                <w:rFonts w:ascii="Verdana" w:hAnsi="Verdana"/>
                <w:sz w:val="20"/>
                <w:szCs w:val="20"/>
              </w:rPr>
              <w:t xml:space="preserve">. Хоризонтален основен ряз на височина 3-4 cm над хоризонталния ряз на засека; </w:t>
            </w:r>
            <w:r w:rsidRPr="009C3A72">
              <w:rPr>
                <w:rFonts w:ascii="Verdana" w:hAnsi="Verdana"/>
                <w:b/>
                <w:sz w:val="20"/>
                <w:szCs w:val="20"/>
              </w:rPr>
              <w:t>3</w:t>
            </w:r>
            <w:r w:rsidRPr="009C3A72">
              <w:rPr>
                <w:rFonts w:ascii="Verdana" w:hAnsi="Verdana"/>
                <w:sz w:val="20"/>
                <w:szCs w:val="20"/>
              </w:rPr>
              <w:t>. Наличие на предпазна ивица с ширина 2-3 cm при здрави и прави дървета и 4-5 cm при наклонени, сухи и гнили дървета.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 се оставят закачени или засечени, но неотрязани дървета преди да започне повалянето на следващото дърво, както и след завършване на работната смяна или по време на почивката.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Събарянето на закачени дървета не се извършва чрез:</w:t>
            </w:r>
          </w:p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1. отсичане на дървото, на което се държи закаченото дърво;</w:t>
            </w:r>
          </w:p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2. отсичане на клоните, които държат закаченото дърво;</w:t>
            </w:r>
          </w:p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3. отрязване на части от стъблото на закаченото дърво;</w:t>
            </w:r>
          </w:p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4. поваляне на друго дърво върху закаченото.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256"/>
        </w:trPr>
        <w:tc>
          <w:tcPr>
            <w:tcW w:w="3978" w:type="pct"/>
          </w:tcPr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Тракторите и самоходните машини не се паркират по склона.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256"/>
        </w:trPr>
        <w:tc>
          <w:tcPr>
            <w:tcW w:w="3978" w:type="pct"/>
          </w:tcPr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Спазват се изискванията за ширината на просеките и разстоянията между тях при използване на въжени линии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Изисквания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2"/>
        <w:gridCol w:w="691"/>
        <w:gridCol w:w="666"/>
        <w:gridCol w:w="788"/>
      </w:tblGrid>
      <w:tr w:rsidR="0022300E" w:rsidRPr="009C3A72" w:rsidTr="0097401C">
        <w:trPr>
          <w:trHeight w:val="284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Спазват се предписанията в технологичния план и съответната документация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274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Спазват се процедурите и изискванията за опазване на водни течения 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264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lastRenderedPageBreak/>
              <w:t xml:space="preserve">Спазват се процедурите и изискванията за опазване на почвите и превенция на ерозията 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Спазват се мерките за защита на подраста и оставащите на корен дървета при сечта и извоза. 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7. Забележки и предписания</w:t>
      </w:r>
    </w:p>
    <w:p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Извършил проверката: …………………………………………………………………………………….</w:t>
      </w:r>
    </w:p>
    <w:p w:rsidR="0022300E" w:rsidRPr="009C3A72" w:rsidRDefault="0022300E" w:rsidP="0022300E">
      <w:pPr>
        <w:ind w:left="2124" w:firstLine="708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/ име и фамилия, длъжност, подпис/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Проверени: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89"/>
        <w:gridCol w:w="1577"/>
        <w:gridCol w:w="2171"/>
      </w:tblGrid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Име и фамилия, дейност</w:t>
            </w: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Подпис</w:t>
            </w: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Забележка</w:t>
            </w:r>
          </w:p>
        </w:tc>
      </w:tr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spacing w:line="480" w:lineRule="auto"/>
        <w:jc w:val="right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br w:type="page"/>
      </w:r>
      <w:r w:rsidRPr="009C3A72">
        <w:rPr>
          <w:rFonts w:ascii="Verdana" w:hAnsi="Verdana"/>
          <w:b/>
          <w:sz w:val="20"/>
          <w:szCs w:val="20"/>
          <w:lang w:val="ru-RU"/>
        </w:rPr>
        <w:lastRenderedPageBreak/>
        <w:t xml:space="preserve">Приложение № </w:t>
      </w:r>
      <w:r>
        <w:rPr>
          <w:rFonts w:ascii="Verdana" w:hAnsi="Verdana"/>
          <w:b/>
          <w:sz w:val="20"/>
          <w:szCs w:val="20"/>
        </w:rPr>
        <w:t>2</w:t>
      </w:r>
    </w:p>
    <w:p w:rsidR="0022300E" w:rsidRPr="009C3A72" w:rsidRDefault="0022300E" w:rsidP="0022300E">
      <w:pPr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 xml:space="preserve">ИНСТРУКТАЖ ЗА ОСИГУРЯВАНЕ НА ЗДРАВОСЛОВНИ И БЕЗОПАСНИ УСЛОВИЯ НА </w:t>
      </w:r>
      <w:proofErr w:type="gramStart"/>
      <w:r w:rsidRPr="009C3A72">
        <w:rPr>
          <w:rFonts w:ascii="Verdana" w:hAnsi="Verdana"/>
          <w:b/>
          <w:sz w:val="20"/>
          <w:szCs w:val="20"/>
        </w:rPr>
        <w:t>ТРУД  И</w:t>
      </w:r>
      <w:proofErr w:type="gramEnd"/>
      <w:r w:rsidRPr="009C3A72">
        <w:rPr>
          <w:rFonts w:ascii="Verdana" w:hAnsi="Verdana"/>
          <w:b/>
          <w:sz w:val="20"/>
          <w:szCs w:val="20"/>
        </w:rPr>
        <w:t xml:space="preserve"> ИЗИСКВАНИЯ ПРИ ПРОВЕЖДАНЕ НА ГОРСКОСТОПАНСКИТЕ ДЕЙНОСТИ</w:t>
      </w:r>
    </w:p>
    <w:p w:rsidR="0022300E" w:rsidRPr="009C3A72" w:rsidRDefault="0022300E" w:rsidP="0022300E">
      <w:pPr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i/>
          <w:sz w:val="20"/>
          <w:szCs w:val="20"/>
          <w:lang w:val="ru-RU"/>
        </w:rPr>
        <w:t>(попълва се при сключен договор)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spacing w:before="120" w:after="120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Днес, …………………., във връзка със започване на горскостопански дейности в обект ………. отдел…………, съгласно договор ……………………….……………</w:t>
      </w:r>
      <w:proofErr w:type="gramStart"/>
      <w:r w:rsidRPr="009C3A72">
        <w:rPr>
          <w:rFonts w:ascii="Verdana" w:hAnsi="Verdana"/>
          <w:sz w:val="20"/>
          <w:szCs w:val="20"/>
        </w:rPr>
        <w:t>…..</w:t>
      </w:r>
      <w:proofErr w:type="gramEnd"/>
      <w:r w:rsidRPr="009C3A72">
        <w:rPr>
          <w:rFonts w:ascii="Verdana" w:hAnsi="Verdana"/>
          <w:sz w:val="20"/>
          <w:szCs w:val="20"/>
        </w:rPr>
        <w:t>, се проведе инструктаж на лицензирания лесовъд на фирма …………………………………………… и на работниците, които ще работят на обекта, относно осигуряване на безопасност и здраве при работа.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В обекта се допускат само лица, преминали инструктаж от работодателя за безопасни и здравословни условия на труд. </w:t>
      </w:r>
    </w:p>
    <w:p w:rsidR="0022300E" w:rsidRPr="009C3A72" w:rsidRDefault="0022300E" w:rsidP="0022300E">
      <w:pPr>
        <w:spacing w:before="120" w:after="120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 xml:space="preserve">Всеки работник е длъжен: 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се грижи за здравето и безопасността си, както и за здравето и безопасността на другите лица, пряко засегнати от неговата дейност, в съответствие със своята квалификация, длъжностна отговорност и дадените му от работодателя инструкции;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се явява на работа в състояние, което му позволява да изпълнява трудовите си задължения;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спазва стриктно инструкциите за безопасност и другите законосъобразни разпореждания на работодателя и ДГС/ДЛС;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извършва дейности и да работи само с машини, съоръжения и инструменти, за които има необходимата квалификация и/или правоспособност;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проверява преди и по време на работа изправността на машините, съоръженията и инструментите и при неизправност да информира прекия си ръководител;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използва предоставените му лични предпазни средства и работно облекло съгласно тяхното предназначение, в съответствие с оценката на риска за съответната работна позиция и дадените му инструкции за ползване;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поддържа ред и чистота на работното място;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оказва първа долекарска помощ на пострадали при трудова злополука или други увреждания;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информира прекия си ръководител за всяка ситуация, която води до непосредствена опасност за работещите или други лица;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отказва изпълнение на възложена работа, за която не е инструктиран или няма необходимата квалификация и/или правоспособност.</w:t>
      </w:r>
    </w:p>
    <w:p w:rsidR="0022300E" w:rsidRPr="009C3A72" w:rsidRDefault="0022300E" w:rsidP="0022300E">
      <w:pPr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Минимални изисквания за лични предпазни средства за различните дейности:</w:t>
      </w:r>
    </w:p>
    <w:p w:rsidR="0022300E" w:rsidRPr="009C3A72" w:rsidRDefault="0022300E" w:rsidP="0022300E">
      <w:pPr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b/>
          <w:i/>
          <w:sz w:val="20"/>
          <w:szCs w:val="20"/>
        </w:rPr>
      </w:pPr>
      <w:r w:rsidRPr="009C3A72">
        <w:rPr>
          <w:rFonts w:ascii="Verdana" w:hAnsi="Verdana"/>
          <w:b/>
          <w:i/>
          <w:sz w:val="20"/>
          <w:szCs w:val="20"/>
        </w:rPr>
        <w:t>За всички дейности:</w:t>
      </w:r>
    </w:p>
    <w:p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жилетка със сигнален цвят и светлоотразителни елементи;</w:t>
      </w:r>
    </w:p>
    <w:p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облекло, съобразено с климатичните условия;</w:t>
      </w:r>
    </w:p>
    <w:p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комплект за първа помощ (аптечка) да е наличен на обекта, в който се извършват горскостопанските дейности; медикаментите в комплекта са в срок на годност.   </w:t>
      </w:r>
    </w:p>
    <w:p w:rsidR="0022300E" w:rsidRPr="009C3A72" w:rsidRDefault="0022300E" w:rsidP="0022300E">
      <w:pPr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b/>
          <w:i/>
          <w:sz w:val="20"/>
          <w:szCs w:val="20"/>
        </w:rPr>
      </w:pPr>
      <w:r w:rsidRPr="009C3A72">
        <w:rPr>
          <w:rFonts w:ascii="Verdana" w:hAnsi="Verdana"/>
          <w:b/>
          <w:i/>
          <w:sz w:val="20"/>
          <w:szCs w:val="20"/>
        </w:rPr>
        <w:t>Сеч, кастрене, разкройване</w:t>
      </w:r>
    </w:p>
    <w:p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оператор на моторен трион –</w:t>
      </w:r>
      <w:r w:rsidRPr="009C3A72">
        <w:rPr>
          <w:rFonts w:ascii="Verdana" w:hAnsi="Verdana"/>
          <w:sz w:val="20"/>
          <w:szCs w:val="20"/>
        </w:rPr>
        <w:t xml:space="preserve"> предпазни ботуши със защитена предница и бомбе, предпазни панталони с подплънки (или гамаши), плътно прилепнали дрехи, ръкавици (от устойчив на срез материал), каска с лицев щит, антифони.</w:t>
      </w:r>
    </w:p>
    <w:p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тракторист</w:t>
      </w:r>
      <w:r w:rsidRPr="009C3A72">
        <w:rPr>
          <w:rFonts w:ascii="Verdana" w:hAnsi="Verdana"/>
          <w:sz w:val="20"/>
          <w:szCs w:val="20"/>
        </w:rPr>
        <w:t xml:space="preserve"> – предпазни ботуши/ обувки с бомбе, плътно прилепнали дрехи, ръкавици (при работа с лебедката/ теглича), предпазна каска, антифони (при ниво на шум над 85 </w:t>
      </w:r>
      <w:r w:rsidRPr="009C3A72">
        <w:rPr>
          <w:rFonts w:ascii="Verdana" w:hAnsi="Verdana"/>
          <w:sz w:val="20"/>
          <w:szCs w:val="20"/>
          <w:lang w:val="en-US"/>
        </w:rPr>
        <w:t>db</w:t>
      </w:r>
      <w:r w:rsidRPr="009C3A72">
        <w:rPr>
          <w:rFonts w:ascii="Verdana" w:hAnsi="Verdana"/>
          <w:sz w:val="20"/>
          <w:szCs w:val="20"/>
        </w:rPr>
        <w:t>(</w:t>
      </w:r>
      <w:r w:rsidRPr="009C3A72">
        <w:rPr>
          <w:rFonts w:ascii="Verdana" w:hAnsi="Verdana"/>
          <w:sz w:val="20"/>
          <w:szCs w:val="20"/>
          <w:lang w:val="en-US"/>
        </w:rPr>
        <w:t>A</w:t>
      </w:r>
      <w:r w:rsidRPr="009C3A72">
        <w:rPr>
          <w:rFonts w:ascii="Verdana" w:hAnsi="Verdana"/>
          <w:sz w:val="20"/>
          <w:szCs w:val="20"/>
        </w:rPr>
        <w:t>));</w:t>
      </w:r>
    </w:p>
    <w:p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общ работник / извозвач с коне</w:t>
      </w:r>
      <w:r w:rsidRPr="009C3A72">
        <w:rPr>
          <w:rFonts w:ascii="Verdana" w:hAnsi="Verdana"/>
          <w:sz w:val="20"/>
          <w:szCs w:val="20"/>
        </w:rPr>
        <w:t xml:space="preserve"> - предпазни ботуши/ обувки с бомбе, ръкавици, каска;</w:t>
      </w:r>
    </w:p>
    <w:p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залесител</w:t>
      </w:r>
      <w:r w:rsidRPr="009C3A72">
        <w:rPr>
          <w:rFonts w:ascii="Verdana" w:hAnsi="Verdana"/>
          <w:sz w:val="20"/>
          <w:szCs w:val="20"/>
        </w:rPr>
        <w:t xml:space="preserve"> - предпазни обувки / ботуши, ръкавици (при работа с бодливи растения или такива третирани с химикали), антифони (при механизирано садене).</w:t>
      </w:r>
    </w:p>
    <w:p w:rsidR="0022300E" w:rsidRPr="009C3A72" w:rsidRDefault="0022300E" w:rsidP="0022300E">
      <w:pPr>
        <w:autoSpaceDE w:val="0"/>
        <w:autoSpaceDN w:val="0"/>
        <w:adjustRightInd w:val="0"/>
        <w:spacing w:before="120" w:after="120"/>
        <w:rPr>
          <w:rFonts w:ascii="Verdana" w:hAnsi="Verdana"/>
          <w:i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При неспазване на горепосочените изисквания ТП ДГС/ДЛС е в правото си да прекрати работата в обекта до изпълнение на условията.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Всички дейности се извършват в строго съответствие с предписанията в технологичния план и съответната документация.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Опазване на водните течения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Машините за дърводобив не трябва да навлизат във водните течения, освен на определените и проектирани за целта места за пресичане;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В случаите, когато се налага пресичане на водно течение, се изграждат защитни съоръжения (мостове, каменна облицовка на дъното и др.) или се поставят тръби;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 се извършва извоз на дървесина и преминаване на транспортни средства по протежение на водни течения или речни легла. В случаите, когато няма друга технологична възможност, това се позволява след одобрение на директора на ДГС, като в края на извозния път във водното течение се изгражда шахта за улавяне на почвените частици, която се почиства периодично;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Остатъци от сечта (клони, връшки и др.) не се складират в и в непосредствена близост до постоянни и непостоянни водни течения. Остатъци от сечта, попаднали във водното течение или речното легло, се отстраняват своевременно.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Опазване на почвата и превенция на ерозията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Дренажната система (канавки, отводнителни канали, др.) на горските пътища, включително тракторните и коларски пътища, се поддържа в добро функционално състояние;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 се допуска строителство на тракторни и коларски горски пътища, както и използване на трактори за извоз на дървесина в сечища и участъци с наклон над 35° и с надлъжен наклон на трасето по-голям от 25°. Допуска се извоз на дървесина с лебедки от трактори, стационирани в съседство на съответните насаждения;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(в следствие на обилни валежи от дъжд, снеготопене и др.);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След приключване на сечта, тракторните и коларските пътища, за които има опасност от развитие на ерозионни процеси, се рехабилитират или върху тях се поставят купчини от клони.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Ограничаване на повредите върху оставащите на корен дървета и възобновяването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Извозът на отсечената дървесина се извършва само на секции;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 са допустими повреди на повече от 2% по брой от оставащите на корен дървета и подраста при сечта и извоза в съответния обект. Повреди на оставащите на корен дървета и подраста над допустимите, както и повредите на качествени дървета се санкционират;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При необходимост се прилагат мерки за индивидуална или групова защита на оставащите на корен дървета;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Управление на отпадъците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Отпадъците, генерирани при горскостопанските дейности,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събиране/депозиране на отпадъци;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- Забранява се изоставянето, нерегламентираното изхвърляне, изгарянето или друга форма на нерегламентирано третиране на отпадъците;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Неупотребени синтетични химикали и опаковки от синтетични химикали се събират и депонират само от фирма, лицензирана за събиране, транспорт и депониране на опасни отпадъци;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Транспортиране, съхраняване и използване на масла и горива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Оборудването за транспортиране, съхраняване и използване на химикалите трябва да бъде сигурно и да не позволява течове;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Използват се само специализирани туби за транспорт и зареждане с масло и гориво на моторните триони;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Горскостопанската техника се зарежда с гориво само на обществените бензиностанции или при използване на системи и процедури, осигуряващи защита от течове;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Резервоарите за горива и масла са разположени по начин, по който течове поради повреди, дефекти или зареждане с гориво не влизат във водни течения;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 случай на инцидентен разлив на гориво-смазочни материали (ГСМ) се прилага следната процедура: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1. Намира се източника /причината/ за разлив и се предприемат действия за спиране на изтичането;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2. Локализира се замърсената територия и разливът се абсорбира с помощта на абсорбиращи материали (дървесни трици, пясък и др.);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3. Използваният абсорбиращ материал се събира заедно със замърсената почва в найлонови пликове;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4. Инцидентът се докладва на горския стражар / началник участъка и се получават инструкции за депониране;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разлив на синтетични химикали се прилага същата процедура, съобразена със следните изисквания: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1. За препарати за растителна защита /ПРЗ/ на етикета има указания на производителя за мерки при инцидентен разлив на продукта;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2. Използваният абсорбиращ материал се събира заедно със замърсената почва в метален контейнер, който се затваря плътно и се съхранява до събирането му от фирма, лицензирана за събиране, транспорт и депониране на опасни отпадъци;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Провел инструктажа: 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ind w:left="2124" w:firstLine="708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/ име и фамилия, длъжност, подпис/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Инструктирани: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1559"/>
        <w:gridCol w:w="2234"/>
      </w:tblGrid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Име и фамилия</w:t>
            </w: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Подпис</w:t>
            </w: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Забележка</w:t>
            </w: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Дата: ............................. г.</w:t>
      </w:r>
    </w:p>
    <w:p w:rsidR="0022300E" w:rsidRPr="00BC4DBA" w:rsidRDefault="0022300E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en-US"/>
        </w:rPr>
        <w:br w:type="page"/>
      </w:r>
      <w:bookmarkStart w:id="12" w:name="_Hlk43385619"/>
      <w:bookmarkStart w:id="13" w:name="_Hlk2757685"/>
      <w:r w:rsidRPr="00BC4DBA">
        <w:rPr>
          <w:rFonts w:ascii="Verdana" w:hAnsi="Verdana"/>
          <w:sz w:val="20"/>
          <w:szCs w:val="20"/>
        </w:rPr>
        <w:lastRenderedPageBreak/>
        <w:t>Приложение №</w:t>
      </w:r>
      <w:r>
        <w:rPr>
          <w:rFonts w:ascii="Verdana" w:hAnsi="Verdana"/>
          <w:sz w:val="20"/>
          <w:szCs w:val="20"/>
        </w:rPr>
        <w:t xml:space="preserve"> 3</w:t>
      </w:r>
    </w:p>
    <w:p w:rsidR="0022300E" w:rsidRPr="00BC4DBA" w:rsidRDefault="0022300E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Образец</w:t>
      </w:r>
    </w:p>
    <w:p w:rsidR="0022300E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Pr="009C3A72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9C3A72">
        <w:rPr>
          <w:rFonts w:ascii="Verdana" w:hAnsi="Verdana"/>
          <w:b/>
          <w:bCs/>
          <w:sz w:val="20"/>
          <w:szCs w:val="20"/>
        </w:rPr>
        <w:t>ДЕКЛАРАЦИЯ</w:t>
      </w:r>
    </w:p>
    <w:p w:rsidR="0022300E" w:rsidRPr="009C3A72" w:rsidRDefault="0022300E" w:rsidP="0022300E">
      <w:pPr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.....................................................................................</w:t>
      </w:r>
      <w:r w:rsidRPr="009C3A72">
        <w:rPr>
          <w:sz w:val="18"/>
          <w:szCs w:val="18"/>
        </w:rPr>
        <w:t> </w:t>
      </w:r>
      <w:r w:rsidRPr="009C3A72">
        <w:rPr>
          <w:rFonts w:ascii="Verdana" w:hAnsi="Verdana"/>
          <w:sz w:val="18"/>
          <w:szCs w:val="18"/>
        </w:rPr>
        <w:t>на</w:t>
      </w:r>
    </w:p>
    <w:p w:rsidR="0022300E" w:rsidRPr="009C3A72" w:rsidRDefault="0022300E" w:rsidP="0022300E">
      <w:pPr>
        <w:rPr>
          <w:rFonts w:ascii="Verdana" w:hAnsi="Verdana"/>
          <w:noProof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....</w:t>
      </w:r>
      <w:r w:rsidRPr="009C3A72">
        <w:rPr>
          <w:rFonts w:ascii="Verdana" w:hAnsi="Verdana"/>
          <w:noProof/>
          <w:sz w:val="18"/>
          <w:szCs w:val="18"/>
        </w:rPr>
        <w:t>......................…………………………………………......................................................................</w:t>
      </w:r>
    </w:p>
    <w:p w:rsidR="0022300E" w:rsidRPr="009C3A72" w:rsidRDefault="0022300E" w:rsidP="0022300E">
      <w:pPr>
        <w:tabs>
          <w:tab w:val="left" w:pos="0"/>
        </w:tabs>
        <w:jc w:val="center"/>
        <w:rPr>
          <w:rFonts w:ascii="Verdana" w:hAnsi="Verdana"/>
          <w:noProof/>
          <w:sz w:val="18"/>
          <w:szCs w:val="18"/>
          <w:vertAlign w:val="superscript"/>
        </w:rPr>
      </w:pPr>
      <w:r w:rsidRPr="009C3A72">
        <w:rPr>
          <w:rFonts w:ascii="Verdana" w:hAnsi="Verdana"/>
          <w:noProof/>
          <w:sz w:val="18"/>
          <w:szCs w:val="18"/>
          <w:vertAlign w:val="superscript"/>
        </w:rPr>
        <w:t>(наименование на ЮЛ, ЕТ)</w:t>
      </w:r>
    </w:p>
    <w:p w:rsidR="0022300E" w:rsidRPr="009C3A72" w:rsidRDefault="0022300E" w:rsidP="0022300E">
      <w:pPr>
        <w:tabs>
          <w:tab w:val="left" w:pos="0"/>
        </w:tabs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търг за продажба на стояща дървесина на корен, на територията на </w:t>
      </w:r>
      <w:r w:rsidR="00E17009">
        <w:rPr>
          <w:rFonts w:ascii="Verdana" w:hAnsi="Verdana"/>
          <w:sz w:val="18"/>
          <w:szCs w:val="18"/>
        </w:rPr>
        <w:t xml:space="preserve">ТП „ДГС </w:t>
      </w:r>
      <w:proofErr w:type="gramStart"/>
      <w:r w:rsidR="00E17009">
        <w:rPr>
          <w:rFonts w:ascii="Verdana" w:hAnsi="Verdana"/>
          <w:sz w:val="18"/>
          <w:szCs w:val="18"/>
        </w:rPr>
        <w:t>Брезник“</w:t>
      </w:r>
      <w:r w:rsidRPr="009C3A72">
        <w:rPr>
          <w:rFonts w:ascii="Verdana" w:hAnsi="Verdana"/>
          <w:sz w:val="18"/>
          <w:szCs w:val="18"/>
        </w:rPr>
        <w:t xml:space="preserve"> в</w:t>
      </w:r>
      <w:proofErr w:type="gramEnd"/>
      <w:r w:rsidRPr="009C3A72">
        <w:rPr>
          <w:rFonts w:ascii="Verdana" w:hAnsi="Verdana"/>
          <w:sz w:val="18"/>
          <w:szCs w:val="18"/>
        </w:rPr>
        <w:t xml:space="preserve"> обект №</w:t>
      </w:r>
      <w:r w:rsidR="00E17009">
        <w:rPr>
          <w:rFonts w:ascii="Verdana" w:hAnsi="Verdana"/>
          <w:sz w:val="18"/>
          <w:szCs w:val="18"/>
        </w:rPr>
        <w:t>2613</w:t>
      </w:r>
    </w:p>
    <w:p w:rsidR="0022300E" w:rsidRPr="009C3A72" w:rsidRDefault="0022300E" w:rsidP="0022300E">
      <w:pPr>
        <w:tabs>
          <w:tab w:val="left" w:pos="0"/>
        </w:tabs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ab/>
      </w:r>
    </w:p>
    <w:p w:rsidR="0022300E" w:rsidRPr="009C3A72" w:rsidRDefault="0022300E" w:rsidP="0022300E">
      <w:pPr>
        <w:tabs>
          <w:tab w:val="left" w:pos="0"/>
        </w:tabs>
        <w:jc w:val="center"/>
        <w:rPr>
          <w:rFonts w:ascii="Verdana" w:hAnsi="Verdana"/>
          <w:b/>
          <w:sz w:val="18"/>
          <w:szCs w:val="18"/>
        </w:rPr>
      </w:pPr>
      <w:r w:rsidRPr="009C3A72">
        <w:rPr>
          <w:rFonts w:ascii="Verdana" w:hAnsi="Verdana"/>
          <w:b/>
          <w:sz w:val="18"/>
          <w:szCs w:val="18"/>
        </w:rPr>
        <w:t>ДЕКЛАРИРАМ, ЧЕ:</w:t>
      </w:r>
    </w:p>
    <w:p w:rsidR="0022300E" w:rsidRPr="009C3A72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bCs/>
          <w:sz w:val="18"/>
          <w:szCs w:val="18"/>
        </w:rPr>
        <w:t>1</w:t>
      </w:r>
      <w:r w:rsidRPr="009C3A72">
        <w:rPr>
          <w:rFonts w:ascii="Verdana" w:hAnsi="Verdana"/>
          <w:bCs/>
          <w:sz w:val="18"/>
          <w:szCs w:val="18"/>
        </w:rPr>
        <w:t xml:space="preserve">. Представлявания от мен участник </w:t>
      </w:r>
      <w:r w:rsidRPr="009C3A72">
        <w:rPr>
          <w:rFonts w:ascii="Verdana" w:hAnsi="Verdana"/>
          <w:sz w:val="18"/>
          <w:szCs w:val="18"/>
          <w:lang w:val="ru-RU"/>
        </w:rPr>
        <w:t>отговаря на техническите и квалификационни изисквания за извършване ползването на дървесина, определени в заповедта за откриването на търга и в условията за провеждането му.</w:t>
      </w:r>
    </w:p>
    <w:p w:rsidR="0022300E" w:rsidRPr="009C3A72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2</w:t>
      </w:r>
      <w:r w:rsidRPr="009C3A72">
        <w:rPr>
          <w:rFonts w:ascii="Verdana" w:hAnsi="Verdana"/>
          <w:sz w:val="18"/>
          <w:szCs w:val="18"/>
          <w:lang w:val="ru-RU"/>
        </w:rPr>
        <w:t>. П</w:t>
      </w:r>
      <w:r w:rsidRPr="009C3A72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9C3A72">
        <w:rPr>
          <w:rFonts w:ascii="Verdana" w:hAnsi="Verdana"/>
          <w:sz w:val="18"/>
          <w:szCs w:val="18"/>
          <w:lang w:val="ru-RU"/>
        </w:rPr>
        <w:t xml:space="preserve">отговаря за спазването на изискванията </w:t>
      </w:r>
      <w:proofErr w:type="gramStart"/>
      <w:r w:rsidRPr="009C3A72">
        <w:rPr>
          <w:rFonts w:ascii="Verdana" w:hAnsi="Verdana"/>
          <w:sz w:val="18"/>
          <w:szCs w:val="18"/>
          <w:lang w:val="ru-RU"/>
        </w:rPr>
        <w:t>по охрана</w:t>
      </w:r>
      <w:proofErr w:type="gramEnd"/>
      <w:r w:rsidRPr="009C3A72">
        <w:rPr>
          <w:rFonts w:ascii="Verdana" w:hAnsi="Verdana"/>
          <w:sz w:val="18"/>
          <w:szCs w:val="18"/>
          <w:lang w:val="ru-RU"/>
        </w:rPr>
        <w:t xml:space="preserve"> и безопасност на труда и противопожарните изисквания при извършване на добива на дървесина пред съответните компетентните държавни органи.</w:t>
      </w:r>
    </w:p>
    <w:p w:rsidR="0022300E" w:rsidRPr="009C3A72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3</w:t>
      </w:r>
      <w:r w:rsidRPr="009C3A72">
        <w:rPr>
          <w:rFonts w:ascii="Verdana" w:hAnsi="Verdana"/>
          <w:sz w:val="18"/>
          <w:szCs w:val="18"/>
          <w:lang w:val="ru-RU"/>
        </w:rPr>
        <w:t>. П</w:t>
      </w:r>
      <w:r w:rsidRPr="009C3A72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9C3A72">
        <w:rPr>
          <w:rFonts w:ascii="Verdana" w:hAnsi="Verdana"/>
          <w:sz w:val="18"/>
          <w:szCs w:val="18"/>
          <w:lang w:val="ru-RU"/>
        </w:rPr>
        <w:t>разполага със защитно облекло, съответстващо на изискванията за съответните работни позиции и на броя на работниците, които ще изпълняват договора.</w:t>
      </w:r>
    </w:p>
    <w:p w:rsidR="0022300E" w:rsidRPr="009C3A72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4</w:t>
      </w:r>
      <w:r w:rsidRPr="009C3A72">
        <w:rPr>
          <w:rFonts w:ascii="Verdana" w:hAnsi="Verdana"/>
          <w:sz w:val="18"/>
          <w:szCs w:val="18"/>
          <w:lang w:val="ru-RU"/>
        </w:rPr>
        <w:t xml:space="preserve">. При изпълнението на договора ще се спазват правилата за безопасност на работното място, съгласно чл. 232, т. 1 от ЗГ, регламентирани от ЗЗБУТ и Наредба № 7 от 23.09.1999г. за минималните изисквания за здравословни и безопасни условия на труд на работните места. </w:t>
      </w:r>
    </w:p>
    <w:p w:rsidR="0022300E" w:rsidRPr="009C3A72" w:rsidRDefault="0022300E" w:rsidP="0022300E">
      <w:pPr>
        <w:ind w:firstLine="567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lang w:val="ru-RU"/>
        </w:rPr>
        <w:t>5</w:t>
      </w:r>
      <w:r w:rsidRPr="009C3A72">
        <w:rPr>
          <w:rFonts w:ascii="Verdana" w:hAnsi="Verdana"/>
          <w:sz w:val="18"/>
          <w:szCs w:val="18"/>
          <w:lang w:val="ru-RU"/>
        </w:rPr>
        <w:t>. Работното оборудване и личните предпазни средства на всеки работник на п</w:t>
      </w:r>
      <w:r w:rsidRPr="009C3A72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9C3A72">
        <w:rPr>
          <w:rFonts w:ascii="Verdana" w:hAnsi="Verdana"/>
          <w:sz w:val="18"/>
          <w:szCs w:val="18"/>
          <w:lang w:val="ru-RU"/>
        </w:rPr>
        <w:t xml:space="preserve">- отговарят на качеството и изискванията на сертификационните стандарти, ползвани в </w:t>
      </w:r>
      <w:r w:rsidR="00E17009">
        <w:rPr>
          <w:rFonts w:ascii="Verdana" w:hAnsi="Verdana"/>
          <w:sz w:val="18"/>
          <w:szCs w:val="18"/>
        </w:rPr>
        <w:t>ТП „ДГС Брезник“</w:t>
      </w:r>
      <w:r w:rsidRPr="009C3A72">
        <w:rPr>
          <w:rFonts w:ascii="Verdana" w:hAnsi="Verdana"/>
          <w:sz w:val="18"/>
          <w:szCs w:val="18"/>
        </w:rPr>
        <w:t xml:space="preserve"> към </w:t>
      </w:r>
      <w:r w:rsidR="00E17009">
        <w:rPr>
          <w:rFonts w:ascii="Verdana" w:hAnsi="Verdana"/>
          <w:sz w:val="18"/>
          <w:szCs w:val="18"/>
        </w:rPr>
        <w:t>„ЮЗДП“ ДП, гр. Благоевград</w:t>
      </w:r>
      <w:r w:rsidRPr="009C3A72">
        <w:rPr>
          <w:rFonts w:ascii="Verdana" w:hAnsi="Verdana"/>
          <w:sz w:val="18"/>
          <w:szCs w:val="18"/>
        </w:rPr>
        <w:t>.</w:t>
      </w:r>
    </w:p>
    <w:p w:rsidR="0022300E" w:rsidRPr="009C3A72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6</w:t>
      </w:r>
      <w:r w:rsidRPr="009C3A72">
        <w:rPr>
          <w:rFonts w:ascii="Verdana" w:hAnsi="Verdana"/>
          <w:sz w:val="18"/>
          <w:szCs w:val="18"/>
          <w:lang w:val="ru-RU"/>
        </w:rPr>
        <w:t>. З</w:t>
      </w:r>
      <w:r w:rsidRPr="009C3A72">
        <w:rPr>
          <w:rFonts w:ascii="Verdana" w:hAnsi="Verdana"/>
          <w:bCs/>
          <w:sz w:val="18"/>
          <w:szCs w:val="18"/>
          <w:lang w:val="ru-RU"/>
        </w:rPr>
        <w:t xml:space="preserve">апознат </w:t>
      </w:r>
      <w:r w:rsidRPr="009C3A72">
        <w:rPr>
          <w:rFonts w:ascii="Verdana" w:hAnsi="Verdana"/>
          <w:sz w:val="18"/>
          <w:szCs w:val="18"/>
          <w:lang w:val="ru-RU"/>
        </w:rPr>
        <w:t xml:space="preserve">съм със съдържанията на </w:t>
      </w:r>
      <w:r w:rsidRPr="00BC4DBA">
        <w:rPr>
          <w:rFonts w:ascii="Verdana" w:hAnsi="Verdana"/>
          <w:sz w:val="18"/>
          <w:szCs w:val="18"/>
          <w:lang w:val="ru-RU"/>
        </w:rPr>
        <w:t>Приложение №</w:t>
      </w:r>
      <w:r w:rsidRPr="009C3A72">
        <w:rPr>
          <w:rFonts w:ascii="Verdana" w:hAnsi="Verdana"/>
          <w:sz w:val="18"/>
          <w:szCs w:val="18"/>
          <w:lang w:val="ru-RU"/>
        </w:rPr>
        <w:t xml:space="preserve"> </w:t>
      </w:r>
      <w:r>
        <w:rPr>
          <w:rFonts w:ascii="Verdana" w:hAnsi="Verdana"/>
          <w:sz w:val="18"/>
          <w:szCs w:val="18"/>
          <w:lang w:val="ru-RU"/>
        </w:rPr>
        <w:t>1</w:t>
      </w:r>
      <w:r w:rsidRPr="009C3A72">
        <w:rPr>
          <w:rFonts w:ascii="Verdana" w:hAnsi="Verdana"/>
          <w:sz w:val="18"/>
          <w:szCs w:val="18"/>
          <w:lang w:val="ru-RU"/>
        </w:rPr>
        <w:t xml:space="preserve"> и Приложение № </w:t>
      </w:r>
      <w:r>
        <w:rPr>
          <w:rFonts w:ascii="Verdana" w:hAnsi="Verdana"/>
          <w:sz w:val="18"/>
          <w:szCs w:val="18"/>
          <w:lang w:val="ru-RU"/>
        </w:rPr>
        <w:t>2</w:t>
      </w:r>
      <w:r w:rsidRPr="009C3A72">
        <w:rPr>
          <w:rFonts w:ascii="Verdana" w:hAnsi="Verdana"/>
          <w:sz w:val="18"/>
          <w:szCs w:val="18"/>
        </w:rPr>
        <w:t>, част от тръжната документация</w:t>
      </w:r>
      <w:r w:rsidRPr="009C3A72">
        <w:rPr>
          <w:rFonts w:ascii="Verdana" w:hAnsi="Verdana"/>
          <w:sz w:val="18"/>
          <w:szCs w:val="18"/>
          <w:lang w:val="ru-RU"/>
        </w:rPr>
        <w:t xml:space="preserve"> и се задължавам да спазвам посочените в тях изисквания, в случай, че бъда определен за Купувач за обекта, предмет на процедурата.</w:t>
      </w:r>
    </w:p>
    <w:p w:rsidR="0022300E" w:rsidRPr="009C3A72" w:rsidRDefault="0022300E" w:rsidP="0022300E">
      <w:pPr>
        <w:ind w:firstLine="567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lang w:val="ru-RU"/>
        </w:rPr>
        <w:t>7</w:t>
      </w:r>
      <w:r w:rsidRPr="009C3A72">
        <w:rPr>
          <w:rFonts w:ascii="Verdana" w:hAnsi="Verdana"/>
          <w:sz w:val="18"/>
          <w:szCs w:val="18"/>
          <w:lang w:val="ru-RU"/>
        </w:rPr>
        <w:t xml:space="preserve">. </w:t>
      </w:r>
      <w:r w:rsidRPr="009C3A72">
        <w:rPr>
          <w:rFonts w:ascii="Verdana" w:hAnsi="Verdana"/>
          <w:sz w:val="18"/>
          <w:szCs w:val="18"/>
        </w:rPr>
        <w:t>Давам съгласието си личните ми данни да бъдат обработвани във връзка с участието ми в горепосочената процедура.</w:t>
      </w:r>
    </w:p>
    <w:p w:rsidR="0022300E" w:rsidRPr="009C3A72" w:rsidRDefault="0022300E" w:rsidP="0022300E">
      <w:pPr>
        <w:tabs>
          <w:tab w:val="num" w:pos="-1080"/>
        </w:tabs>
        <w:ind w:firstLine="567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8</w:t>
      </w:r>
      <w:r w:rsidRPr="009C3A72">
        <w:rPr>
          <w:rFonts w:ascii="Verdana" w:hAnsi="Verdana"/>
          <w:sz w:val="18"/>
          <w:szCs w:val="18"/>
        </w:rPr>
        <w:t>. Известно ми е, че в случай, че бъда определен за Купувач на дървесината</w:t>
      </w:r>
      <w:r w:rsidRPr="009C3A72">
        <w:rPr>
          <w:rFonts w:ascii="Verdana" w:hAnsi="Verdana"/>
          <w:sz w:val="18"/>
          <w:szCs w:val="18"/>
          <w:lang w:val="ru-RU"/>
        </w:rPr>
        <w:t xml:space="preserve"> в обекта</w:t>
      </w:r>
      <w:r w:rsidRPr="009C3A72">
        <w:rPr>
          <w:rFonts w:ascii="Verdana" w:hAnsi="Verdana"/>
          <w:sz w:val="18"/>
          <w:szCs w:val="18"/>
        </w:rPr>
        <w:t xml:space="preserve">, за да сключа договор с Продавача, </w:t>
      </w:r>
      <w:r w:rsidRPr="009C3A72">
        <w:rPr>
          <w:rFonts w:ascii="Verdana" w:hAnsi="Verdana"/>
          <w:sz w:val="18"/>
          <w:szCs w:val="18"/>
          <w:lang w:eastAsia="en-GB"/>
        </w:rPr>
        <w:t xml:space="preserve">в 5-дневен срок от влизането в сила на заповедта за класиране, а в случаите, когато в заповедта има разпореждане за предварителното </w:t>
      </w:r>
      <w:r w:rsidRPr="009C3A72">
        <w:rPr>
          <w:rFonts w:ascii="Verdana" w:hAnsi="Verdana"/>
          <w:bCs/>
          <w:sz w:val="18"/>
          <w:szCs w:val="18"/>
          <w:lang w:eastAsia="en-GB"/>
        </w:rPr>
        <w:t>изпълнение</w:t>
      </w:r>
      <w:r w:rsidRPr="009C3A72">
        <w:rPr>
          <w:rFonts w:ascii="Verdana" w:hAnsi="Verdana"/>
          <w:sz w:val="18"/>
          <w:szCs w:val="18"/>
          <w:lang w:eastAsia="en-GB"/>
        </w:rPr>
        <w:t xml:space="preserve"> при </w:t>
      </w:r>
      <w:r w:rsidRPr="009C3A72">
        <w:rPr>
          <w:rFonts w:ascii="Verdana" w:hAnsi="Verdana"/>
          <w:bCs/>
          <w:sz w:val="18"/>
          <w:szCs w:val="18"/>
          <w:lang w:eastAsia="en-GB"/>
        </w:rPr>
        <w:t>условията</w:t>
      </w:r>
      <w:r w:rsidRPr="009C3A72">
        <w:rPr>
          <w:rFonts w:ascii="Verdana" w:hAnsi="Verdana"/>
          <w:sz w:val="18"/>
          <w:szCs w:val="18"/>
          <w:lang w:eastAsia="en-GB"/>
        </w:rPr>
        <w:t xml:space="preserve"> и по </w:t>
      </w:r>
      <w:r w:rsidRPr="009C3A72">
        <w:rPr>
          <w:rFonts w:ascii="Verdana" w:hAnsi="Verdana"/>
          <w:bCs/>
          <w:sz w:val="18"/>
          <w:szCs w:val="18"/>
          <w:lang w:eastAsia="en-GB"/>
        </w:rPr>
        <w:t>реда</w:t>
      </w:r>
      <w:r w:rsidRPr="009C3A72">
        <w:rPr>
          <w:rFonts w:ascii="Verdana" w:hAnsi="Verdana"/>
          <w:sz w:val="18"/>
          <w:szCs w:val="18"/>
          <w:lang w:eastAsia="en-GB"/>
        </w:rPr>
        <w:t xml:space="preserve"> на АПК от издаването й, ще представя </w:t>
      </w:r>
      <w:r w:rsidRPr="009C3A72">
        <w:rPr>
          <w:rFonts w:ascii="Verdana" w:hAnsi="Verdana"/>
          <w:sz w:val="18"/>
          <w:szCs w:val="18"/>
        </w:rPr>
        <w:t>на Продавача</w:t>
      </w:r>
      <w:r w:rsidRPr="009C3A72">
        <w:rPr>
          <w:rFonts w:ascii="Verdana" w:hAnsi="Verdana"/>
          <w:sz w:val="18"/>
          <w:szCs w:val="18"/>
          <w:lang w:eastAsia="en-GB"/>
        </w:rPr>
        <w:t xml:space="preserve"> документите по </w:t>
      </w:r>
      <w:hyperlink r:id="rId16" w:anchor="p40473367" w:history="1">
        <w:r w:rsidRPr="009C3A72">
          <w:rPr>
            <w:rFonts w:ascii="Verdana" w:hAnsi="Verdana"/>
            <w:sz w:val="18"/>
            <w:szCs w:val="18"/>
            <w:u w:val="single"/>
            <w:lang w:eastAsia="en-GB"/>
          </w:rPr>
          <w:t>чл. 35, ал. 5</w:t>
        </w:r>
      </w:hyperlink>
      <w:r w:rsidRPr="009C3A72">
        <w:rPr>
          <w:rFonts w:ascii="Verdana" w:hAnsi="Verdana"/>
          <w:sz w:val="18"/>
          <w:szCs w:val="18"/>
          <w:lang w:eastAsia="en-GB"/>
        </w:rPr>
        <w:t xml:space="preserve"> НУРИДГТ и </w:t>
      </w:r>
      <w:r w:rsidRPr="009C3A72">
        <w:rPr>
          <w:rFonts w:ascii="Verdana" w:hAnsi="Verdana"/>
          <w:spacing w:val="1"/>
          <w:sz w:val="18"/>
          <w:szCs w:val="18"/>
        </w:rPr>
        <w:t>Декларация</w:t>
      </w:r>
      <w:r>
        <w:rPr>
          <w:rFonts w:ascii="Verdana" w:hAnsi="Verdana"/>
          <w:spacing w:val="1"/>
          <w:sz w:val="18"/>
          <w:szCs w:val="18"/>
        </w:rPr>
        <w:t xml:space="preserve"> </w:t>
      </w:r>
      <w:r w:rsidRPr="009C3A72">
        <w:rPr>
          <w:rFonts w:ascii="Verdana" w:hAnsi="Verdana"/>
          <w:sz w:val="18"/>
          <w:szCs w:val="18"/>
        </w:rPr>
        <w:t>по чл. 52, ал. 6 от НУРВИДГТ</w:t>
      </w:r>
      <w:r w:rsidRPr="009C3A72">
        <w:rPr>
          <w:rFonts w:ascii="Verdana" w:hAnsi="Verdana"/>
          <w:spacing w:val="1"/>
          <w:sz w:val="18"/>
          <w:szCs w:val="18"/>
        </w:rPr>
        <w:t>, че ще спазвам изискванията на Регламент (ЕС) № 995/2010 на Европейския парламент и на Съвета от 20 октомври 2010 г. в качеството ми на оператор, който пуска на пазара дървен материал и изделия от дървен материал (OB, L, бр. 295 от 12 ноември 2010 г.)</w:t>
      </w:r>
    </w:p>
    <w:p w:rsidR="0022300E" w:rsidRPr="009C3A72" w:rsidRDefault="0022300E" w:rsidP="0022300E">
      <w:pPr>
        <w:spacing w:line="276" w:lineRule="auto"/>
        <w:ind w:firstLine="501"/>
        <w:rPr>
          <w:rFonts w:ascii="Verdana" w:hAnsi="Verdana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  <w:lang w:eastAsia="en-GB"/>
        </w:rPr>
        <w:t>9</w:t>
      </w:r>
      <w:r w:rsidRPr="009C3A72">
        <w:rPr>
          <w:rFonts w:ascii="Verdana" w:hAnsi="Verdana"/>
          <w:color w:val="000000"/>
          <w:sz w:val="18"/>
          <w:szCs w:val="18"/>
          <w:lang w:eastAsia="en-GB"/>
        </w:rPr>
        <w:t>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22300E" w:rsidRPr="009C3A72" w:rsidRDefault="0022300E" w:rsidP="0022300E">
      <w:pPr>
        <w:ind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Известно ми е, че за неверни данни нося наказателна отговорност по чл. 313 от Наказателния кодекс.</w:t>
      </w:r>
    </w:p>
    <w:p w:rsidR="0022300E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tabs>
          <w:tab w:val="left" w:pos="5670"/>
        </w:tabs>
        <w:ind w:firstLine="709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noProof/>
          <w:sz w:val="20"/>
          <w:szCs w:val="20"/>
        </w:rPr>
        <w:t>Дата:……………………</w:t>
      </w:r>
      <w:r w:rsidRPr="009C3A72">
        <w:rPr>
          <w:rFonts w:ascii="Verdana" w:hAnsi="Verdana"/>
          <w:sz w:val="20"/>
          <w:szCs w:val="20"/>
        </w:rPr>
        <w:tab/>
      </w:r>
      <w:proofErr w:type="gramStart"/>
      <w:r w:rsidRPr="009C3A72">
        <w:rPr>
          <w:rFonts w:ascii="Verdana" w:hAnsi="Verdana"/>
          <w:sz w:val="20"/>
          <w:szCs w:val="20"/>
        </w:rPr>
        <w:t>Подпис:…</w:t>
      </w:r>
      <w:proofErr w:type="gramEnd"/>
      <w:r w:rsidRPr="009C3A72">
        <w:rPr>
          <w:rFonts w:ascii="Verdana" w:hAnsi="Verdana"/>
          <w:sz w:val="20"/>
          <w:szCs w:val="20"/>
        </w:rPr>
        <w:t>………………………</w:t>
      </w:r>
    </w:p>
    <w:p w:rsidR="0022300E" w:rsidRDefault="0022300E" w:rsidP="0022300E">
      <w:pPr>
        <w:ind w:firstLine="8505"/>
        <w:jc w:val="center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br w:type="page"/>
      </w:r>
    </w:p>
    <w:bookmarkEnd w:id="12"/>
    <w:p w:rsidR="0022300E" w:rsidRPr="009C3A72" w:rsidRDefault="0022300E" w:rsidP="0022300E">
      <w:pPr>
        <w:ind w:firstLine="8505"/>
        <w:jc w:val="center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проект</w:t>
      </w:r>
    </w:p>
    <w:p w:rsidR="0022300E" w:rsidRPr="009C3A72" w:rsidRDefault="0022300E" w:rsidP="0022300E">
      <w:pPr>
        <w:jc w:val="center"/>
        <w:rPr>
          <w:rFonts w:ascii="Verdana" w:hAnsi="Verdana"/>
          <w:b/>
          <w:sz w:val="20"/>
          <w:szCs w:val="20"/>
        </w:rPr>
      </w:pPr>
      <w:bookmarkStart w:id="14" w:name="_Hlk529266802"/>
      <w:r w:rsidRPr="009C3A72">
        <w:rPr>
          <w:rFonts w:ascii="Verdana" w:hAnsi="Verdana"/>
          <w:b/>
          <w:sz w:val="20"/>
          <w:szCs w:val="20"/>
        </w:rPr>
        <w:t>ДОГОВОР ЗА ПРОДАЖБА НА СТОЯЩА ДЪРВЕСИНА НА КОРЕН</w:t>
      </w:r>
    </w:p>
    <w:p w:rsidR="0022300E" w:rsidRPr="009C3A72" w:rsidRDefault="0022300E" w:rsidP="0022300E">
      <w:pPr>
        <w:spacing w:before="120"/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№ ПО-01-……….../………………</w:t>
      </w:r>
      <w:r w:rsidR="00E17009">
        <w:rPr>
          <w:rFonts w:ascii="Verdana" w:hAnsi="Verdana"/>
          <w:b/>
          <w:sz w:val="20"/>
          <w:szCs w:val="20"/>
        </w:rPr>
        <w:t>2026</w:t>
      </w:r>
      <w:r w:rsidRPr="009C3A72">
        <w:rPr>
          <w:rFonts w:ascii="Verdana" w:hAnsi="Verdana"/>
          <w:b/>
          <w:sz w:val="20"/>
          <w:szCs w:val="20"/>
        </w:rPr>
        <w:t xml:space="preserve"> г.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FD1FDA">
      <w:pPr>
        <w:spacing w:after="120"/>
        <w:ind w:firstLine="709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Днес, ………………………</w:t>
      </w:r>
      <w:r w:rsidR="00E17009">
        <w:rPr>
          <w:rFonts w:ascii="Verdana" w:hAnsi="Verdana"/>
          <w:sz w:val="20"/>
          <w:szCs w:val="20"/>
        </w:rPr>
        <w:t>2026</w:t>
      </w:r>
      <w:r w:rsidRPr="009C3A72">
        <w:rPr>
          <w:rFonts w:ascii="Verdana" w:hAnsi="Verdana"/>
          <w:sz w:val="20"/>
          <w:szCs w:val="20"/>
        </w:rPr>
        <w:t xml:space="preserve"> г., в </w:t>
      </w:r>
      <w:r w:rsidR="00E17009">
        <w:rPr>
          <w:rFonts w:ascii="Verdana" w:hAnsi="Verdana"/>
          <w:sz w:val="20"/>
          <w:szCs w:val="20"/>
        </w:rPr>
        <w:t>гр. Брезник</w:t>
      </w:r>
      <w:r w:rsidRPr="009C3A72">
        <w:rPr>
          <w:rFonts w:ascii="Verdana" w:hAnsi="Verdana"/>
          <w:sz w:val="20"/>
          <w:szCs w:val="20"/>
        </w:rPr>
        <w:t>, на основание чл. 35, ал. 1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(НУРВИДГТ) и на основание Заповед за класиране № РД-07-…………/………………</w:t>
      </w:r>
      <w:r w:rsidR="00E17009">
        <w:rPr>
          <w:rFonts w:ascii="Verdana" w:hAnsi="Verdana"/>
          <w:sz w:val="20"/>
          <w:szCs w:val="20"/>
        </w:rPr>
        <w:t>2026</w:t>
      </w:r>
      <w:r w:rsidRPr="009C3A72">
        <w:rPr>
          <w:rFonts w:ascii="Verdana" w:hAnsi="Verdana"/>
          <w:sz w:val="20"/>
          <w:szCs w:val="20"/>
        </w:rPr>
        <w:t xml:space="preserve"> г. на Директора на </w:t>
      </w:r>
      <w:r w:rsidR="00E17009">
        <w:rPr>
          <w:rFonts w:ascii="Verdana" w:hAnsi="Verdana"/>
          <w:sz w:val="20"/>
          <w:szCs w:val="20"/>
        </w:rPr>
        <w:t xml:space="preserve">ТП „ДГС </w:t>
      </w:r>
      <w:proofErr w:type="gramStart"/>
      <w:r w:rsidR="00E17009">
        <w:rPr>
          <w:rFonts w:ascii="Verdana" w:hAnsi="Verdana"/>
          <w:sz w:val="20"/>
          <w:szCs w:val="20"/>
        </w:rPr>
        <w:t>Брезник“</w:t>
      </w:r>
      <w:r w:rsidRPr="009C3A72">
        <w:rPr>
          <w:rFonts w:ascii="Verdana" w:hAnsi="Verdana"/>
          <w:sz w:val="20"/>
          <w:szCs w:val="20"/>
        </w:rPr>
        <w:t xml:space="preserve"> за</w:t>
      </w:r>
      <w:proofErr w:type="gramEnd"/>
      <w:r w:rsidRPr="009C3A72">
        <w:rPr>
          <w:rFonts w:ascii="Verdana" w:hAnsi="Verdana"/>
          <w:sz w:val="20"/>
          <w:szCs w:val="20"/>
        </w:rPr>
        <w:t xml:space="preserve"> класиране</w:t>
      </w:r>
      <w:r w:rsidRPr="009C3A72">
        <w:rPr>
          <w:rFonts w:ascii="Verdana" w:hAnsi="Verdana"/>
          <w:color w:val="FF0000"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 xml:space="preserve">на участниците в </w:t>
      </w:r>
      <w:r w:rsidR="00FD1FDA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9C3A72">
        <w:rPr>
          <w:rFonts w:ascii="Verdana" w:hAnsi="Verdana"/>
          <w:sz w:val="20"/>
          <w:szCs w:val="20"/>
        </w:rPr>
        <w:t xml:space="preserve"> за продажба на стояща дървесина на корен, се сключи настоящият договор между:</w:t>
      </w:r>
    </w:p>
    <w:p w:rsidR="0022300E" w:rsidRPr="009C3A72" w:rsidRDefault="0022300E" w:rsidP="00FD1FDA">
      <w:pPr>
        <w:spacing w:before="120" w:after="120"/>
        <w:ind w:firstLine="709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1. </w:t>
      </w:r>
      <w:r w:rsidRPr="009C3A72">
        <w:rPr>
          <w:rFonts w:ascii="Verdana" w:hAnsi="Verdana"/>
          <w:b/>
          <w:bCs/>
          <w:sz w:val="20"/>
          <w:szCs w:val="20"/>
        </w:rPr>
        <w:t>Териториално Поделение „Държавно горско стопанство .................” към „Югозападно държавно предприятие” ДП</w:t>
      </w:r>
      <w:r w:rsidRPr="009C3A72">
        <w:rPr>
          <w:rFonts w:ascii="Verdana" w:hAnsi="Verdana"/>
          <w:sz w:val="20"/>
          <w:szCs w:val="20"/>
        </w:rPr>
        <w:t xml:space="preserve">, ЕИК: ............................, седалище и адрес на управление: </w:t>
      </w:r>
      <w:r w:rsidR="00E17009">
        <w:rPr>
          <w:rFonts w:ascii="Verdana" w:hAnsi="Verdana"/>
          <w:sz w:val="20"/>
          <w:szCs w:val="20"/>
        </w:rPr>
        <w:t>гр. Брезник</w:t>
      </w:r>
      <w:r w:rsidRPr="009C3A72">
        <w:rPr>
          <w:rFonts w:ascii="Verdana" w:hAnsi="Verdana"/>
          <w:sz w:val="20"/>
          <w:szCs w:val="20"/>
        </w:rPr>
        <w:t xml:space="preserve">, ......................., представлявано от </w:t>
      </w:r>
      <w:r w:rsidR="00E17009">
        <w:rPr>
          <w:rFonts w:ascii="Verdana" w:hAnsi="Verdana"/>
          <w:sz w:val="20"/>
          <w:szCs w:val="20"/>
        </w:rPr>
        <w:t>инж. Александър Симеонов</w:t>
      </w:r>
      <w:r w:rsidRPr="009C3A72">
        <w:rPr>
          <w:rFonts w:ascii="Verdana" w:hAnsi="Verdana"/>
          <w:sz w:val="20"/>
          <w:szCs w:val="20"/>
        </w:rPr>
        <w:t xml:space="preserve">, в качеството му на Директор и ..................................., в качеството й на главен счетоводител, наричано за краткост </w:t>
      </w:r>
      <w:r w:rsidRPr="009C3A72">
        <w:rPr>
          <w:rFonts w:ascii="Verdana" w:hAnsi="Verdana"/>
          <w:b/>
          <w:sz w:val="20"/>
          <w:szCs w:val="20"/>
        </w:rPr>
        <w:t>ПРОДАВАЧ</w:t>
      </w:r>
      <w:r w:rsidRPr="009C3A72">
        <w:rPr>
          <w:rFonts w:ascii="Verdana" w:hAnsi="Verdana"/>
          <w:sz w:val="20"/>
          <w:szCs w:val="20"/>
        </w:rPr>
        <w:t>, от една страна, и</w:t>
      </w:r>
    </w:p>
    <w:p w:rsidR="0022300E" w:rsidRPr="009C3A72" w:rsidRDefault="0022300E" w:rsidP="00FD1FDA">
      <w:pPr>
        <w:spacing w:before="120" w:after="120"/>
        <w:ind w:firstLine="709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2. </w:t>
      </w:r>
      <w:r w:rsidRPr="009C3A72">
        <w:rPr>
          <w:rFonts w:ascii="Verdana" w:hAnsi="Verdana"/>
          <w:b/>
          <w:sz w:val="20"/>
          <w:szCs w:val="20"/>
        </w:rPr>
        <w:t>„…………………………………………………”</w:t>
      </w:r>
      <w:r w:rsidRPr="009C3A72">
        <w:rPr>
          <w:rFonts w:ascii="Verdana" w:hAnsi="Verdana"/>
          <w:sz w:val="20"/>
          <w:szCs w:val="20"/>
        </w:rPr>
        <w:t xml:space="preserve">, ЕИК: ………………….…………………., седалище и адрес на управление: ……………………………..............................................., представлявано от ……………………………………………., в качеството му на ……………………………, наричано за краткост </w:t>
      </w:r>
      <w:r w:rsidRPr="009C3A72">
        <w:rPr>
          <w:rFonts w:ascii="Verdana" w:hAnsi="Verdana"/>
          <w:b/>
          <w:sz w:val="20"/>
          <w:szCs w:val="20"/>
        </w:rPr>
        <w:t>КУПУВАЧ</w:t>
      </w:r>
      <w:r w:rsidRPr="009C3A72">
        <w:rPr>
          <w:rFonts w:ascii="Verdana" w:hAnsi="Verdana"/>
          <w:sz w:val="20"/>
          <w:szCs w:val="20"/>
        </w:rPr>
        <w:t>, от друга страна.</w:t>
      </w:r>
    </w:p>
    <w:p w:rsidR="0022300E" w:rsidRPr="009C3A72" w:rsidRDefault="0022300E" w:rsidP="00FD1FDA">
      <w:pPr>
        <w:spacing w:before="120" w:after="120"/>
        <w:ind w:firstLine="709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Страните се споразумяха за следното:</w:t>
      </w:r>
    </w:p>
    <w:p w:rsidR="0022300E" w:rsidRPr="009C3A72" w:rsidRDefault="0022300E" w:rsidP="0022300E">
      <w:pPr>
        <w:numPr>
          <w:ilvl w:val="0"/>
          <w:numId w:val="15"/>
        </w:numPr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caps/>
          <w:sz w:val="20"/>
          <w:szCs w:val="20"/>
        </w:rPr>
        <w:t>предмет на договора.</w:t>
      </w:r>
    </w:p>
    <w:p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Продавачът се задължава да прехвърли на Купувача собствеността върху дървесината, от Обект </w:t>
      </w:r>
      <w:r w:rsidRPr="009C3A72">
        <w:rPr>
          <w:rFonts w:ascii="Verdana" w:hAnsi="Verdana"/>
          <w:b/>
          <w:bCs/>
          <w:sz w:val="20"/>
          <w:szCs w:val="20"/>
        </w:rPr>
        <w:t xml:space="preserve">№ </w:t>
      </w:r>
      <w:r w:rsidR="00E17009">
        <w:rPr>
          <w:rFonts w:ascii="Verdana" w:hAnsi="Verdana"/>
          <w:sz w:val="20"/>
          <w:szCs w:val="20"/>
        </w:rPr>
        <w:t>2613</w:t>
      </w:r>
      <w:r w:rsidRPr="009C3A72">
        <w:rPr>
          <w:rFonts w:ascii="Verdana" w:hAnsi="Verdana"/>
          <w:sz w:val="20"/>
          <w:szCs w:val="20"/>
        </w:rPr>
        <w:t xml:space="preserve">, включващ отдел: </w:t>
      </w:r>
      <w:r w:rsidRPr="009C3A72">
        <w:rPr>
          <w:rFonts w:ascii="Verdana" w:hAnsi="Verdana"/>
          <w:b/>
          <w:sz w:val="20"/>
          <w:szCs w:val="20"/>
        </w:rPr>
        <w:t>...........</w:t>
      </w:r>
      <w:r w:rsidRPr="009C3A72">
        <w:rPr>
          <w:rFonts w:ascii="Verdana" w:hAnsi="Verdana"/>
          <w:sz w:val="20"/>
          <w:szCs w:val="20"/>
        </w:rPr>
        <w:t>, подотдел:</w:t>
      </w:r>
      <w:r w:rsidRPr="009C3A72">
        <w:rPr>
          <w:rFonts w:ascii="Verdana" w:hAnsi="Verdana"/>
          <w:b/>
          <w:sz w:val="20"/>
          <w:szCs w:val="20"/>
        </w:rPr>
        <w:t xml:space="preserve"> „.............”</w:t>
      </w:r>
      <w:r w:rsidRPr="009C3A72">
        <w:rPr>
          <w:rFonts w:ascii="Verdana" w:hAnsi="Verdana"/>
          <w:sz w:val="20"/>
          <w:szCs w:val="20"/>
        </w:rPr>
        <w:t>, землище на с. ........................., общ. ................., а Купувачът се задължава да заплати предложената от него цена и да отсече и транспортира дървесината.</w:t>
      </w:r>
    </w:p>
    <w:p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caps/>
          <w:sz w:val="20"/>
          <w:szCs w:val="20"/>
        </w:rPr>
        <w:t>ценА, начин на плащане И ПРЕМИНАВАНЕ НА СОБСТВЕНОСТТА.</w:t>
      </w:r>
    </w:p>
    <w:p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Общата цена</w:t>
      </w:r>
      <w:r w:rsidRPr="009C3A72">
        <w:rPr>
          <w:rFonts w:ascii="Verdana" w:hAnsi="Verdana"/>
          <w:sz w:val="20"/>
          <w:szCs w:val="20"/>
        </w:rPr>
        <w:t xml:space="preserve"> на дървесината е в размер на </w:t>
      </w:r>
      <w:r w:rsidRPr="009C3A72">
        <w:rPr>
          <w:rFonts w:ascii="Verdana" w:hAnsi="Verdana"/>
          <w:b/>
          <w:sz w:val="20"/>
          <w:szCs w:val="20"/>
        </w:rPr>
        <w:t xml:space="preserve">................................. </w:t>
      </w:r>
      <w:r>
        <w:rPr>
          <w:rFonts w:ascii="Verdana" w:hAnsi="Verdana"/>
          <w:b/>
          <w:sz w:val="20"/>
          <w:szCs w:val="20"/>
        </w:rPr>
        <w:t>евро</w:t>
      </w:r>
      <w:r w:rsidRPr="009C3A72">
        <w:rPr>
          <w:rFonts w:ascii="Verdana" w:hAnsi="Verdana"/>
          <w:sz w:val="20"/>
          <w:szCs w:val="20"/>
        </w:rPr>
        <w:t xml:space="preserve"> (</w:t>
      </w:r>
      <w:proofErr w:type="gramStart"/>
      <w:r w:rsidRPr="009C3A72">
        <w:rPr>
          <w:rFonts w:ascii="Verdana" w:hAnsi="Verdana"/>
          <w:sz w:val="20"/>
          <w:szCs w:val="20"/>
        </w:rPr>
        <w:t>словом:…</w:t>
      </w:r>
      <w:proofErr w:type="gramEnd"/>
      <w:r w:rsidRPr="009C3A72">
        <w:rPr>
          <w:rFonts w:ascii="Verdana" w:hAnsi="Verdana"/>
          <w:sz w:val="20"/>
          <w:szCs w:val="20"/>
        </w:rPr>
        <w:t>…………….) без ДДС.</w:t>
      </w:r>
    </w:p>
    <w:p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Цената на дървесината е определена по добити количества, сортименти и цени, определени пропорционално на съотношението между достигнатата на процедурата и началната цена на обекта, както следва:</w:t>
      </w:r>
    </w:p>
    <w:tbl>
      <w:tblPr>
        <w:tblW w:w="9985" w:type="dxa"/>
        <w:tblInd w:w="93" w:type="dxa"/>
        <w:tblLook w:val="00A0" w:firstRow="1" w:lastRow="0" w:firstColumn="1" w:lastColumn="0" w:noHBand="0" w:noVBand="0"/>
      </w:tblPr>
      <w:tblGrid>
        <w:gridCol w:w="3238"/>
        <w:gridCol w:w="1197"/>
        <w:gridCol w:w="1398"/>
        <w:gridCol w:w="1103"/>
        <w:gridCol w:w="1252"/>
        <w:gridCol w:w="1295"/>
        <w:gridCol w:w="761"/>
      </w:tblGrid>
      <w:tr w:rsidR="0022300E" w:rsidRPr="009C3A72" w:rsidTr="0097401C">
        <w:trPr>
          <w:trHeight w:val="1300"/>
        </w:trPr>
        <w:tc>
          <w:tcPr>
            <w:tcW w:w="3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 xml:space="preserve">Категории дървесина, сортименти по </w:t>
            </w:r>
            <w:r w:rsidRPr="005B79A0">
              <w:rPr>
                <w:rFonts w:ascii="Verdana" w:hAnsi="Verdana"/>
                <w:sz w:val="20"/>
                <w:szCs w:val="20"/>
                <w:highlight w:val="cyan"/>
                <w:lang w:val="en-US"/>
              </w:rPr>
              <w:t>“</w:t>
            </w:r>
            <w:r w:rsidRPr="005B79A0">
              <w:rPr>
                <w:rFonts w:ascii="Verdana" w:hAnsi="Verdana"/>
                <w:sz w:val="20"/>
                <w:szCs w:val="20"/>
                <w:highlight w:val="cyan"/>
                <w:lang w:val="ru-RU"/>
              </w:rPr>
      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      </w:r>
            <w:r w:rsidRPr="005B79A0">
              <w:rPr>
                <w:rFonts w:ascii="Verdana" w:hAnsi="Verdana"/>
                <w:sz w:val="20"/>
                <w:szCs w:val="20"/>
                <w:highlight w:val="cyan"/>
                <w:lang w:val="en-US"/>
              </w:rPr>
              <w:t>”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Дървесен вид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Количество в куб.м.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цена в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Обща стойност на обекта без ДДС</w:t>
            </w:r>
          </w:p>
        </w:tc>
      </w:tr>
      <w:tr w:rsidR="0022300E" w:rsidRPr="009C3A72" w:rsidTr="0097401C">
        <w:trPr>
          <w:trHeight w:val="635"/>
        </w:trPr>
        <w:tc>
          <w:tcPr>
            <w:tcW w:w="3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784842">
              <w:rPr>
                <w:rFonts w:ascii="Verdana" w:hAnsi="Verdana"/>
                <w:sz w:val="20"/>
                <w:szCs w:val="20"/>
                <w:lang w:val="ru-RU"/>
              </w:rPr>
              <w:t>евро/пл. куб.м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784842" w:rsidRDefault="0022300E" w:rsidP="0097401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лв./куб.м.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784842">
              <w:rPr>
                <w:rFonts w:ascii="Verdana" w:hAnsi="Verdana"/>
                <w:sz w:val="20"/>
                <w:szCs w:val="20"/>
                <w:lang w:val="ru-RU"/>
              </w:rPr>
              <w:t>евро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лева</w:t>
            </w:r>
          </w:p>
        </w:tc>
      </w:tr>
      <w:tr w:rsidR="0022300E" w:rsidRPr="009C3A72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2300E" w:rsidRPr="009C3A72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2300E" w:rsidRPr="009C3A72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9C3A72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9C3A72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2300E" w:rsidRPr="009C3A72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9C3A72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9C3A72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9C3A72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</w:tbl>
    <w:p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Дървесината се предава на Купувача при следните условия: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Насажденията, включени в обектите се предават на Купувача с издаването на позволително за сеч и извоз и изготвяне на предавателно-приемателен протокол, който се утвърждава от Продавача или от упълномощено от него длъжностно лице. Позволителното за сеч и извоз и протокола се изготвят от Продавача и подписват и от лице, вписано в регистъра по чл. 235 от ЗГ и имащо трудов договор с Купувача.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Сечта започва до 14 (четиринадесет) дни след предаване на насажденията. Купувачът отсича предварително маркираната дървесина, след което я извозва до временен склад на насаждението.</w:t>
      </w:r>
    </w:p>
    <w:p w:rsidR="0022300E" w:rsidRPr="00CC34EF" w:rsidRDefault="0022300E" w:rsidP="0022300E">
      <w:pPr>
        <w:pStyle w:val="msonormalcxspmiddle"/>
        <w:numPr>
          <w:ilvl w:val="2"/>
          <w:numId w:val="15"/>
        </w:numPr>
        <w:tabs>
          <w:tab w:val="left" w:pos="1446"/>
        </w:tabs>
        <w:ind w:firstLine="992"/>
        <w:contextualSpacing/>
        <w:jc w:val="both"/>
        <w:rPr>
          <w:rFonts w:ascii="Verdana" w:hAnsi="Verdana"/>
          <w:sz w:val="20"/>
          <w:szCs w:val="20"/>
          <w:highlight w:val="yellow"/>
        </w:rPr>
      </w:pPr>
      <w:r w:rsidRPr="00CC34EF">
        <w:rPr>
          <w:rFonts w:ascii="Verdana" w:hAnsi="Verdana"/>
          <w:color w:val="000000"/>
          <w:sz w:val="20"/>
          <w:szCs w:val="20"/>
          <w:highlight w:val="yellow"/>
        </w:rPr>
        <w:t>За добитата на временен склад дървесина се подписват предавателно-приемателни протоколи и/или превозни билети. На основание количествата и асортиментите дървесина, посочени в предава</w:t>
      </w:r>
      <w:r>
        <w:rPr>
          <w:rFonts w:ascii="Verdana" w:hAnsi="Verdana"/>
          <w:color w:val="000000"/>
          <w:sz w:val="20"/>
          <w:szCs w:val="20"/>
          <w:highlight w:val="yellow"/>
        </w:rPr>
        <w:t>телно-приемателните протоколи и/</w:t>
      </w:r>
      <w:r w:rsidRPr="00CC34EF">
        <w:rPr>
          <w:rFonts w:ascii="Verdana" w:hAnsi="Verdana"/>
          <w:color w:val="000000"/>
          <w:sz w:val="20"/>
          <w:szCs w:val="20"/>
          <w:highlight w:val="yellow"/>
        </w:rPr>
        <w:t>или превозни билети Продавачът издава фактури, които подлежат на заплащане от страна на купувача</w:t>
      </w:r>
      <w:r w:rsidRPr="00CC34EF">
        <w:rPr>
          <w:rFonts w:ascii="Verdana" w:hAnsi="Verdana"/>
          <w:sz w:val="20"/>
          <w:szCs w:val="20"/>
          <w:highlight w:val="yellow"/>
        </w:rPr>
        <w:t xml:space="preserve">. </w:t>
      </w:r>
    </w:p>
    <w:p w:rsidR="0022300E" w:rsidRPr="00CC34EF" w:rsidRDefault="0022300E" w:rsidP="0022300E">
      <w:pPr>
        <w:pStyle w:val="msonormalcxspmiddle"/>
        <w:numPr>
          <w:ilvl w:val="2"/>
          <w:numId w:val="15"/>
        </w:numPr>
        <w:tabs>
          <w:tab w:val="left" w:pos="1446"/>
        </w:tabs>
        <w:ind w:firstLine="992"/>
        <w:contextualSpacing/>
        <w:jc w:val="both"/>
        <w:rPr>
          <w:rFonts w:ascii="Verdana" w:hAnsi="Verdana"/>
          <w:sz w:val="20"/>
          <w:szCs w:val="20"/>
          <w:highlight w:val="yellow"/>
        </w:rPr>
      </w:pPr>
      <w:r w:rsidRPr="00CC34EF">
        <w:rPr>
          <w:rFonts w:ascii="Verdana" w:hAnsi="Verdana"/>
          <w:sz w:val="20"/>
          <w:szCs w:val="20"/>
          <w:highlight w:val="yellow"/>
        </w:rPr>
        <w:t xml:space="preserve">Преди транспортиране на дървесината от временен склад, същата се заплаща  и се маркира с контролна горска марка от определено за целта длъжностно лице на Продавача, по начин, определен с Наредба № 1 от 30.01.2012 г. за </w:t>
      </w:r>
      <w:r w:rsidRPr="00CC34EF">
        <w:rPr>
          <w:rFonts w:ascii="Verdana" w:hAnsi="Verdana"/>
          <w:sz w:val="20"/>
          <w:szCs w:val="20"/>
          <w:highlight w:val="yellow"/>
          <w:shd w:val="clear" w:color="auto" w:fill="FFFFFF"/>
        </w:rPr>
        <w:t>контрола</w:t>
      </w:r>
      <w:r w:rsidRPr="00CC34EF">
        <w:rPr>
          <w:rFonts w:ascii="Verdana" w:hAnsi="Verdana"/>
          <w:sz w:val="20"/>
          <w:szCs w:val="20"/>
          <w:highlight w:val="yellow"/>
        </w:rPr>
        <w:t xml:space="preserve"> и </w:t>
      </w:r>
      <w:r w:rsidRPr="00CC34EF">
        <w:rPr>
          <w:rFonts w:ascii="Verdana" w:hAnsi="Verdana"/>
          <w:sz w:val="20"/>
          <w:szCs w:val="20"/>
          <w:highlight w:val="yellow"/>
          <w:shd w:val="clear" w:color="auto" w:fill="FFFFFF"/>
        </w:rPr>
        <w:t>опазването</w:t>
      </w:r>
      <w:r w:rsidRPr="00CC34EF">
        <w:rPr>
          <w:rFonts w:ascii="Verdana" w:hAnsi="Verdana"/>
          <w:sz w:val="20"/>
          <w:szCs w:val="20"/>
          <w:highlight w:val="yellow"/>
        </w:rPr>
        <w:t xml:space="preserve"> на </w:t>
      </w:r>
      <w:r w:rsidRPr="00CC34EF">
        <w:rPr>
          <w:rFonts w:ascii="Verdana" w:hAnsi="Verdana"/>
          <w:sz w:val="20"/>
          <w:szCs w:val="20"/>
          <w:highlight w:val="yellow"/>
          <w:shd w:val="clear" w:color="auto" w:fill="FFFFFF"/>
        </w:rPr>
        <w:t>горските територии</w:t>
      </w:r>
      <w:r w:rsidRPr="00CC34EF">
        <w:rPr>
          <w:rFonts w:ascii="Verdana" w:hAnsi="Verdana"/>
          <w:sz w:val="20"/>
          <w:szCs w:val="20"/>
          <w:highlight w:val="yellow"/>
        </w:rPr>
        <w:t>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Лицето по т. 4.4. издава електронен превозен билет, по определен образец на основание § 37, ал. 1 от ПЗР на ЗГ във вр. с чл. 211 от ЗГ и Заповед № 461/30.05.2017 г. на директора на ИАГ.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 електронните превозните билети се посочва точното количество и сортименти на добитата и предстояща да се транспортира дървесина, отдел и подотдел от които е добита, наименованието на купувача, номер на билета и електронния терминал и др. Така издадените електронни превозни билети се подписват от превозвача и от издалото билета служебно лице.</w:t>
      </w:r>
    </w:p>
    <w:p w:rsidR="0022300E" w:rsidRPr="003146E5" w:rsidRDefault="0022300E" w:rsidP="0022300E">
      <w:pPr>
        <w:numPr>
          <w:ilvl w:val="1"/>
          <w:numId w:val="15"/>
        </w:numPr>
        <w:tabs>
          <w:tab w:val="num" w:pos="1701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146E5">
        <w:rPr>
          <w:rFonts w:ascii="Verdana" w:hAnsi="Verdana"/>
          <w:sz w:val="20"/>
          <w:szCs w:val="20"/>
        </w:rPr>
        <w:t xml:space="preserve">Цената се заплаща при следните условия: </w:t>
      </w:r>
      <w:r w:rsidRPr="00795BD6">
        <w:rPr>
          <w:rFonts w:ascii="Verdana" w:hAnsi="Verdana"/>
          <w:sz w:val="20"/>
          <w:szCs w:val="20"/>
        </w:rPr>
        <w:t xml:space="preserve">Купувачът </w:t>
      </w:r>
      <w:r w:rsidRPr="00795BD6">
        <w:rPr>
          <w:rFonts w:ascii="Verdana" w:hAnsi="Verdana"/>
          <w:sz w:val="20"/>
          <w:szCs w:val="20"/>
          <w:lang w:val="ru-RU"/>
        </w:rPr>
        <w:t xml:space="preserve">заплаща </w:t>
      </w:r>
      <w:r w:rsidRPr="00795BD6">
        <w:rPr>
          <w:rFonts w:ascii="Verdana" w:hAnsi="Verdana"/>
          <w:sz w:val="20"/>
          <w:szCs w:val="20"/>
        </w:rPr>
        <w:t>авансова вноска</w:t>
      </w:r>
      <w:r w:rsidRPr="00795BD6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795BD6">
        <w:rPr>
          <w:rFonts w:ascii="Verdana" w:hAnsi="Verdana"/>
          <w:sz w:val="20"/>
          <w:szCs w:val="20"/>
          <w:lang w:val="ru-RU"/>
        </w:rPr>
        <w:t xml:space="preserve">в размер на </w:t>
      </w:r>
      <w:r w:rsidR="00E17009">
        <w:rPr>
          <w:rFonts w:ascii="Verdana" w:hAnsi="Verdana"/>
          <w:sz w:val="20"/>
          <w:szCs w:val="20"/>
          <w:lang w:val="ru-RU"/>
        </w:rPr>
        <w:t>5 % (пет процента)</w:t>
      </w:r>
      <w:r w:rsidRPr="00795BD6">
        <w:rPr>
          <w:rFonts w:ascii="Verdana" w:hAnsi="Verdana"/>
          <w:sz w:val="20"/>
          <w:szCs w:val="20"/>
          <w:lang w:val="ru-RU"/>
        </w:rPr>
        <w:t xml:space="preserve"> от достигнатата при търга цена, както и законоустановения размер на ДДС </w:t>
      </w:r>
      <w:r w:rsidRPr="00795BD6">
        <w:rPr>
          <w:rFonts w:ascii="Verdana" w:hAnsi="Verdana"/>
          <w:sz w:val="20"/>
          <w:szCs w:val="20"/>
        </w:rPr>
        <w:t>най-късно преди издаване на първия превозен билет за транспортиране на договорираната дървесина. След транспортиране на количество дървесина на стойност, равна на авансовата вноска, следващите плащания на дървесината се извършват с авансови вноски и предхождат извоза на дървесината.</w:t>
      </w:r>
    </w:p>
    <w:p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възникване на обективна необходимост от отсичане и извозване на допълнително количество дървесина, същата се отсича и извозва от Купувача след маркиране и изготвяне на необходимата документация и се придобива от Купувача след заплащане на договорената по настоящия договор цена. Обективната необходимост се доказва със съставен за целта протокол.</w:t>
      </w:r>
    </w:p>
    <w:p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 случаите, когато от обекта бъде добит сортимент, който не е предвиден по спецификация Купувачът заплаща количеството по цени, определени с Ценоразпис за продажба на стояща дървесина на корен, утвърден по съответния ред и увеличени с процентното завишение на началните предложени цени въз основа, на което е спечелен обектът.</w:t>
      </w:r>
    </w:p>
    <w:p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Фактурирането на дървесината ще се извършва по сортименти.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Плащането на цената се извършва по банковата сметката на </w:t>
      </w:r>
      <w:r w:rsidR="00E17009">
        <w:rPr>
          <w:rFonts w:ascii="Verdana" w:hAnsi="Verdana"/>
          <w:sz w:val="20"/>
          <w:szCs w:val="20"/>
        </w:rPr>
        <w:t xml:space="preserve">ТП „ДГС </w:t>
      </w:r>
      <w:proofErr w:type="gramStart"/>
      <w:r w:rsidR="00E17009">
        <w:rPr>
          <w:rFonts w:ascii="Verdana" w:hAnsi="Verdana"/>
          <w:sz w:val="20"/>
          <w:szCs w:val="20"/>
        </w:rPr>
        <w:t>Брезник“</w:t>
      </w:r>
      <w:proofErr w:type="gramEnd"/>
      <w:r w:rsidRPr="009C3A72">
        <w:rPr>
          <w:rFonts w:ascii="Verdana" w:hAnsi="Verdana"/>
          <w:sz w:val="20"/>
          <w:szCs w:val="20"/>
        </w:rPr>
        <w:t>:</w:t>
      </w:r>
    </w:p>
    <w:p w:rsidR="0022300E" w:rsidRPr="009C3A72" w:rsidRDefault="0022300E" w:rsidP="0022300E">
      <w:pPr>
        <w:numPr>
          <w:ilvl w:val="5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en-US"/>
        </w:rPr>
        <w:t>IBAN</w:t>
      </w:r>
      <w:r w:rsidRPr="009C3A72">
        <w:rPr>
          <w:rFonts w:ascii="Verdana" w:hAnsi="Verdana"/>
          <w:sz w:val="20"/>
          <w:szCs w:val="20"/>
        </w:rPr>
        <w:t>............................................................................................................</w:t>
      </w:r>
    </w:p>
    <w:p w:rsidR="0022300E" w:rsidRPr="009C3A72" w:rsidRDefault="0022300E" w:rsidP="0022300E">
      <w:pPr>
        <w:ind w:left="340" w:firstLine="369"/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numPr>
          <w:ilvl w:val="5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851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СРОК НА ДОГОВОРА.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Крайният срок за сеч и крайният срок за извоз до временен склад по насаждения, включени в обекта е </w:t>
      </w:r>
      <w:r w:rsidR="00E17009">
        <w:rPr>
          <w:rFonts w:ascii="Verdana" w:hAnsi="Verdana"/>
          <w:sz w:val="20"/>
          <w:szCs w:val="20"/>
        </w:rPr>
        <w:t>31.12.2026</w:t>
      </w:r>
      <w:r w:rsidRPr="009C3A72">
        <w:rPr>
          <w:rFonts w:ascii="Verdana" w:hAnsi="Verdana"/>
          <w:sz w:val="20"/>
          <w:szCs w:val="20"/>
        </w:rPr>
        <w:t xml:space="preserve"> г.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Крайният срок за освидетелстване на всички сечища в обекта е </w:t>
      </w:r>
      <w:r w:rsidR="00E17009">
        <w:rPr>
          <w:rFonts w:ascii="Verdana" w:hAnsi="Verdana"/>
          <w:sz w:val="20"/>
          <w:szCs w:val="20"/>
        </w:rPr>
        <w:t>22.01.2027</w:t>
      </w:r>
      <w:r w:rsidRPr="009C3A72">
        <w:rPr>
          <w:rFonts w:ascii="Verdana" w:hAnsi="Verdana"/>
          <w:sz w:val="20"/>
          <w:szCs w:val="20"/>
        </w:rPr>
        <w:t xml:space="preserve"> г.</w:t>
      </w:r>
    </w:p>
    <w:p w:rsidR="0022300E" w:rsidRPr="009C3A72" w:rsidRDefault="0022300E" w:rsidP="0022300E">
      <w:pPr>
        <w:numPr>
          <w:ilvl w:val="1"/>
          <w:numId w:val="15"/>
        </w:numPr>
        <w:tabs>
          <w:tab w:val="left" w:pos="1134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Крайният срок за транспортиране на отсечената дървесина е </w:t>
      </w:r>
      <w:r w:rsidR="00E17009">
        <w:rPr>
          <w:rFonts w:ascii="Verdana" w:hAnsi="Verdana"/>
          <w:sz w:val="20"/>
          <w:szCs w:val="20"/>
        </w:rPr>
        <w:t>01.02.2027</w:t>
      </w:r>
      <w:r w:rsidRPr="009C3A72">
        <w:rPr>
          <w:rFonts w:ascii="Verdana" w:hAnsi="Verdana"/>
          <w:sz w:val="20"/>
          <w:szCs w:val="20"/>
        </w:rPr>
        <w:t xml:space="preserve"> г. След изтичане на този срок, отсечената дървесина на сечища или временен склад, не транспортирана с превозен билет, остава в разпореждане на </w:t>
      </w:r>
      <w:r w:rsidR="00E17009">
        <w:rPr>
          <w:rFonts w:ascii="Verdana" w:hAnsi="Verdana"/>
          <w:sz w:val="20"/>
          <w:szCs w:val="20"/>
        </w:rPr>
        <w:t xml:space="preserve">ТП „ДГС </w:t>
      </w:r>
      <w:proofErr w:type="gramStart"/>
      <w:r w:rsidR="00E17009">
        <w:rPr>
          <w:rFonts w:ascii="Verdana" w:hAnsi="Verdana"/>
          <w:sz w:val="20"/>
          <w:szCs w:val="20"/>
        </w:rPr>
        <w:t>Брезник“</w:t>
      </w:r>
      <w:proofErr w:type="gramEnd"/>
      <w:r w:rsidRPr="009C3A72">
        <w:rPr>
          <w:rFonts w:ascii="Verdana" w:hAnsi="Verdana"/>
          <w:sz w:val="20"/>
          <w:szCs w:val="20"/>
        </w:rPr>
        <w:t>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Крайният срок на договора е </w:t>
      </w:r>
      <w:r w:rsidR="00E17009">
        <w:rPr>
          <w:rFonts w:ascii="Verdana" w:hAnsi="Verdana"/>
          <w:b/>
          <w:sz w:val="20"/>
          <w:szCs w:val="20"/>
          <w:u w:val="single"/>
        </w:rPr>
        <w:t>01.02.2027</w:t>
      </w:r>
      <w:r w:rsidRPr="009C3A72">
        <w:rPr>
          <w:rFonts w:ascii="Verdana" w:hAnsi="Verdana"/>
          <w:b/>
          <w:sz w:val="20"/>
          <w:szCs w:val="20"/>
          <w:u w:val="single"/>
        </w:rPr>
        <w:t xml:space="preserve"> г.</w:t>
      </w:r>
    </w:p>
    <w:p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728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ПРАВА И ЗАДЪЛЖЕНИЯ НА ПРОДАВАЧА.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има право да: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Осъществява текущ контрол по изпълнението на договора, без да възпрепятства Купувача за спазването на технологичните изисквания и правомерното извършване на дейностите, като дава задължителни указания и препоръки на Купувача при констатирани пропуски по изпълнение на възложената работа в писмена форма.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Издава разпореждания за временно спиране или цялостно прекратяване на дейностите, свързани с ползването на стояща дървесина на корен, без да дължи обезщетение за пропуснати ползи и неустойки за нанесени вреди, в следните случаи:</w:t>
      </w:r>
    </w:p>
    <w:p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Нарушения на Закона за горите (ЗГ) или свързаните с него подзаконови нормативни актове.</w:t>
      </w:r>
    </w:p>
    <w:p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Неспазване изискванията на действащите стандарти за качество на дървесината (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9C3A72">
        <w:rPr>
          <w:rFonts w:ascii="Verdana" w:hAnsi="Verdana"/>
          <w:sz w:val="20"/>
          <w:szCs w:val="20"/>
        </w:rPr>
        <w:t>).</w:t>
      </w:r>
    </w:p>
    <w:p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Неспазване на изискванията на Закона за здравословни и безопасни условия на труд (ЗЗБУТ).</w:t>
      </w:r>
    </w:p>
    <w:p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Неспазване на противопожарните и др. изисквания.</w:t>
      </w:r>
    </w:p>
    <w:p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Форсмажорни обстоятелства по смисъла на § 1, т. 23 от допълнителните разпоредби на Наредбата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 (ДВ, бр. 96 от 2011 г.) (НУРВИДГТ).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Спре временно изпълнението на договора по време на брачния период на определени със ЗЛОД видове дивеч в насаждения от обекта.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Спре временно извоза на дървесина от насажденията до временните складове и транспортирането й при лоши метеорологични условия, преовлажнени почви, както и при форсмажорни обстоятелства, с оглед опазване и предотвратяване на повреди на горските пътища.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Инициира с писмена покана приемането на добитата от Купувача дървесина при налични количества дървесина на временен склад.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Поиска от Купувача за негова сметка да осъществи изпълнението на определените в договора технологични и качествени показатели при констатирани отклонения.</w:t>
      </w:r>
    </w:p>
    <w:p w:rsidR="0022300E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Предложи на Купувача допълнително споразумение за продажба на стояща дървесина на корен на допълнително инвентаризирани количества дървесина в насажденията, предмет на договора, при наличие на обективни причини, удостоверени от компетентни органи, налагащи промяна във вида или интензивността на сечта. В този случай се запазват договорените единични цени по асортименти/категории дървесина за съответното насаждение.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е длъжен да: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Предаде на Купувача или оправомощено от него лице и в присъствието на регистрирания му лесовъд по чл. 235 от ЗГ маркирани за сеч и с положени на терена граници (съгласно Наредба № 8 от 2011 г. за сечите в горите) насажденията, включени в обекта. Предаването на насажденията се извършва с подписването на двустранен предавателно-приемателен протокол в срок до 10 дни, в съответствие с определения график за изпълнение и не по-малко от 3 (три) работни дни преди началото на изпълнение на договора. При изразено желание от страна на Купувача, Продавачът предава всички насаждения, включени в обекта, в 10-дневен срок от постъпване на искането.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Предаде позволителните за сеч и утвърдени технологични планове за всички насаждения, включени в обекта, едновременно с подписване на предавателно-приемателните протоколи по т. 15.1.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Осигури на Купувача проходимост на горските пътища в държавните горски територии, осигуряваща достъп до насажденията и временните складове, включени в обекта.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Следи за правилното извеждане на сечта и извоза на дървесината, съгласно утвърдения технологичен план, правилното й разкройване по асортименти, съгласно 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9C3A72">
        <w:rPr>
          <w:rFonts w:ascii="Verdana" w:hAnsi="Verdana"/>
          <w:sz w:val="20"/>
          <w:szCs w:val="20"/>
        </w:rPr>
        <w:t xml:space="preserve"> като и за недопускане на повреди по стоящия дървостой, уплътняване на влажни и меки почви, повреди и ерозия на извозните просеки и пътища.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Осигури свой представител за приемане и предаване на действително добитото и налично на временен склад количество дървесина в 3 (три)-дневен срок след отправена от Купувача писмена покана или не по-малко от веднъж месечно, за което се подписва двустранен предавателно-приемателен протокол.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Прехвърли на Купувача собствеността върху реално добита на временен склад дървесина след подписване на предавателно-приемателен протокол и след нейното заплащане.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Издава на Купувача превозни билети за дървесината, описана в предавателно-приемателните протоколи по т. 15.6 до размера на внесените авансови вноски.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Разглежда и утвърждава при установена необходимост предложените от Купувача изменения в технологичните планове за добив на дървесина от насажденията, включени в обекта.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Уведоми Купувача писмено в 3-дневен срок от настъпване на форсмажорни обстоятелства по смисъла на § 1, т. 23 от Допълнителните разпоредби на Наредбата, както и при уважени реституционни претенции, водещи до невъзможност за работа в насажденията, предмет на договора, и да приложи доказателства за това. В тези случаи страните подписват допълнително споразумение, с което уреждат настъпилите промени.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Освидетелства сечищата в определения срок, като отбелязва и констатираните пропуски и нарушения при изпълнение на горскостопанските дейности в обекта.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Удължи срока на договора, в случай, че е наложил временно спиране на дейността на основание </w:t>
      </w:r>
      <w:r>
        <w:rPr>
          <w:rFonts w:ascii="Verdana" w:hAnsi="Verdana"/>
          <w:sz w:val="20"/>
          <w:szCs w:val="20"/>
          <w:highlight w:val="cyan"/>
        </w:rPr>
        <w:t>т. 14.2.5., 14.3. и 14.</w:t>
      </w:r>
      <w:r>
        <w:rPr>
          <w:rFonts w:ascii="Verdana" w:hAnsi="Verdana"/>
          <w:sz w:val="20"/>
          <w:szCs w:val="20"/>
          <w:highlight w:val="cyan"/>
          <w:lang w:val="en-US"/>
        </w:rPr>
        <w:t>4</w:t>
      </w:r>
      <w:r w:rsidRPr="001028C4">
        <w:rPr>
          <w:rFonts w:ascii="Verdana" w:hAnsi="Verdana"/>
          <w:sz w:val="20"/>
          <w:szCs w:val="20"/>
          <w:highlight w:val="cyan"/>
        </w:rPr>
        <w:t>.</w:t>
      </w:r>
      <w:r w:rsidRPr="009C3A72">
        <w:rPr>
          <w:rFonts w:ascii="Verdana" w:hAnsi="Verdana"/>
          <w:sz w:val="20"/>
          <w:szCs w:val="20"/>
        </w:rPr>
        <w:t xml:space="preserve"> с времето, за което е наложено преустановяване на дейността.</w:t>
      </w:r>
    </w:p>
    <w:p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bookmarkStart w:id="15" w:name="_Hlk2754317"/>
      <w:r w:rsidRPr="009C3A72">
        <w:rPr>
          <w:rFonts w:ascii="Verdana" w:hAnsi="Verdana"/>
          <w:sz w:val="20"/>
          <w:szCs w:val="20"/>
        </w:rPr>
        <w:lastRenderedPageBreak/>
        <w:t>Преди започване на работа в гората лицензираният лесовъд на Купувача и работниците, които ще работят в гората, се инструктират от отговорника по охрана на труда на Продавача /началник участъка, техническия ръководител на обекта, горския надзирател на участъка/ за основните и специфичните трудови рискове за съответния обект. Инструктираните лица се подписват, за да удостоверят информираността си на формуляр (Приложение № 2). Проверява се дали работниците, които ще извършват сечта и извоза на дървесина, притежават съответните документи, доказващи тяхната правоспособност. Копие от документите се съхраняват в досиетата на насажденията.</w:t>
      </w:r>
    </w:p>
    <w:p w:rsidR="0022300E" w:rsidRPr="009C3A72" w:rsidRDefault="0022300E" w:rsidP="0022300E">
      <w:pPr>
        <w:ind w:firstLine="1134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При неспазване на изискванията съгласно Приложение № 2, </w:t>
      </w:r>
      <w:r w:rsidR="00E17009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gramStart"/>
      <w:r w:rsidR="00E17009">
        <w:rPr>
          <w:rFonts w:ascii="Verdana" w:hAnsi="Verdana"/>
          <w:sz w:val="20"/>
          <w:szCs w:val="20"/>
          <w:lang w:val="ru-RU"/>
        </w:rPr>
        <w:t>Брезник“</w:t>
      </w:r>
      <w:r w:rsidRPr="009C3A72">
        <w:rPr>
          <w:rFonts w:ascii="Verdana" w:hAnsi="Verdana"/>
          <w:sz w:val="20"/>
          <w:szCs w:val="20"/>
        </w:rPr>
        <w:t xml:space="preserve"> е</w:t>
      </w:r>
      <w:proofErr w:type="gramEnd"/>
      <w:r w:rsidRPr="009C3A72">
        <w:rPr>
          <w:rFonts w:ascii="Verdana" w:hAnsi="Verdana"/>
          <w:sz w:val="20"/>
          <w:szCs w:val="20"/>
        </w:rPr>
        <w:t xml:space="preserve"> в правото си да прекрати работата в обекта до изпълнение на условията.</w:t>
      </w:r>
    </w:p>
    <w:p w:rsidR="0022300E" w:rsidRPr="009C3A72" w:rsidRDefault="0022300E" w:rsidP="0022300E">
      <w:pPr>
        <w:ind w:firstLine="1134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Използването на защитната екипировка се контролира от лесовъдския персонал (началник участък, технически ръководител на обекта, горски надзирател и др.), който е отговорен за контрола на сечището. Работниците, които не са оборудвани със защитно облекло и лични предпазни средства съгласно минималните изисквания не се допускат на работа в сечището. </w:t>
      </w:r>
    </w:p>
    <w:p w:rsidR="0022300E" w:rsidRPr="009C3A72" w:rsidRDefault="0022300E" w:rsidP="0022300E">
      <w:pPr>
        <w:ind w:firstLine="1134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Най-малко веднъж на месец се попълва лист за проверка (Приложение № 1). При констатирани несъответствия при повече от 3 проверки се информира местната Дирекция „Инспекция по труда”</w:t>
      </w:r>
      <w:bookmarkEnd w:id="15"/>
    </w:p>
    <w:p w:rsidR="0022300E" w:rsidRDefault="0022300E" w:rsidP="0022300E">
      <w:pPr>
        <w:spacing w:before="100" w:beforeAutospacing="1" w:after="100" w:afterAutospacing="1"/>
        <w:ind w:firstLine="1134"/>
        <w:contextualSpacing/>
        <w:rPr>
          <w:rFonts w:ascii="Verdana" w:hAnsi="Verdana"/>
          <w:b/>
          <w:sz w:val="20"/>
          <w:szCs w:val="20"/>
        </w:rPr>
      </w:pPr>
    </w:p>
    <w:p w:rsidR="0022300E" w:rsidRPr="00230993" w:rsidRDefault="0022300E" w:rsidP="0022300E">
      <w:pPr>
        <w:spacing w:before="100" w:beforeAutospacing="1" w:after="100" w:afterAutospacing="1"/>
        <w:ind w:firstLine="1134"/>
        <w:contextualSpacing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ПРАВА И ЗАДЪЛЖЕНИЯ НА КУПУВАЧА.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има право да: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Получи необходимото съдействие за изпълнение на договора (предаване на насажденията, включени в обекта, получаване на позволителните за сеч, подписване на приемателно-предавателни протоколи и технологични планове).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Заменя посочените подизпълнители, ако е посочил, че ще ползва такива, за осъществяване на дейността в обекта, при условие, че новите подизпълнители отговарят на изискванията, определени в процедурата.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Поиска от Продавача сечта в насажденията, предмет на договора, да бъде временно спряна, в случай, че техническото изпълнение при маркирането на дърветата за сеч не съответства на изискванията на чл. 50, ал. 2 и 3 от Наредба № 8 от 2011 г. за сечите в горите, до отстраняването на несъответствията.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Заяви писмено промяна на одобрените от Продавача технологични планове за добив на дървесина от насажденията, включени в обекта.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Получи превозни билети за транспортиране на предадената му дървесина, до размера на внесените авансови вноски.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Получи достъп за товарене на предадената на временен склад дървесина, след подадена заявка до Продавача.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e длъжен да: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Осигури присъствието на служителя си, регистриран за упражняване на частна лесовъдска практика, в следните случаи:</w:t>
      </w:r>
    </w:p>
    <w:p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 подписване от негова страна на предавателно-приемателните протоколи за предаване на насажденията.</w:t>
      </w:r>
    </w:p>
    <w:p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 получаване на позволителните за сеч и на технологичните планове за добив на дървесина в тях в 10-дневен срок преди началото на изпълнението на договора в съответствие с определения график по т. 17.14. и не по-малко от 3 (три) работни дни преди започване на сечта.</w:t>
      </w:r>
    </w:p>
    <w:p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извършване на проверки от компетентни органи, след уведомяване за предстоящи такива.</w:t>
      </w:r>
    </w:p>
    <w:p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освидетелстване на сечищата и съставянето на протоколи за това.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Създаде необходимата организация и осигури съответното техническо оборудване за извършване на възложеното по договора, съгласно декларираното при проведената процедура.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Почисти сечищата по указания в позволителните за сеч начини и в определените в тях срокове.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Отправи писмена покана до Продавача минимум веднъж месечно за приемане и предаване на действително добитото и налично на временен склад количество дървесина.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Присъства лично или да осигури свой упълномощен представител за предаване и приемане на трайните горски пътища и добитата на временен склад дървесина, за което се изготвя и подписва двустранен приемателно-предавателен протокол.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Отсича само определените за сеч дървета по цялата площ от насажденията в обекта, съгласно одобрения технологичен план за конкретното насаждение, като не оставя неотсечени маркирани дървета.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Направи за своя сметка предвидените в технологичния план извозни пътища, в случаите, в които Продавачът не е предвидил средства за това.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Поддържа за своя сметка извозните пътища в насажденията от обекта, след съгласуване на мероприятията с Продавача, както и да опазва горските пътища в съответствие с разпоредбите на Наредба № 4 от 2013 г. за защита на горските територии срещу ерозия и порои и строеж на укрепителни съоръжения (ДВ, бр. 21 от 2013 г.) и други нормативни актове, като за целта спазва следните изисквания:</w:t>
      </w:r>
    </w:p>
    <w:p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спазва изискванията на технологичните планове и указанията на Продавача по изпълнение на договора за недопускане на уплътняване на влажни и меки почви, повреда и ерозия на извозните просеки и пътища.</w:t>
      </w:r>
    </w:p>
    <w:p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При продължително влошени атмосферни условия - завишена влажност, да преустановяват изпълнението на горскостопанската дейност, включително след предписания на служители на </w:t>
      </w:r>
      <w:r w:rsidR="00E17009">
        <w:rPr>
          <w:rFonts w:ascii="Verdana" w:hAnsi="Verdana"/>
          <w:sz w:val="20"/>
          <w:szCs w:val="20"/>
        </w:rPr>
        <w:t xml:space="preserve">ТП „ДГС </w:t>
      </w:r>
      <w:proofErr w:type="gramStart"/>
      <w:r w:rsidR="00E17009">
        <w:rPr>
          <w:rFonts w:ascii="Verdana" w:hAnsi="Verdana"/>
          <w:sz w:val="20"/>
          <w:szCs w:val="20"/>
        </w:rPr>
        <w:t>Брезник“</w:t>
      </w:r>
      <w:proofErr w:type="gramEnd"/>
      <w:r w:rsidRPr="009C3A72">
        <w:rPr>
          <w:rFonts w:ascii="Verdana" w:hAnsi="Verdana"/>
          <w:sz w:val="20"/>
          <w:szCs w:val="20"/>
        </w:rPr>
        <w:t>, както и при други предпоставки, които допринасят за допускане на повреди от ерозия и уплътняване на почвите.</w:t>
      </w:r>
    </w:p>
    <w:p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транспортира дървесината по горски и автомобилни пътища, водещи до общинската и републиканската пътна мрежа по начин, който не уврежда горските и полските пътища, като не преминава през земеделски територии, независимо от начина им на трайно ползване.</w:t>
      </w:r>
    </w:p>
    <w:p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съхранява и опазва хидротехническите съоръжения и всички подземни и надземни съоръжения, намиращи се в и в близост до насажденията, включени в обекта.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Разкройва най-рационално добитата дървесина, с цел получаване на максимален обем ценни асортименти по действащите стандарти за качество на дървесината (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9C3A72">
        <w:rPr>
          <w:rFonts w:ascii="Verdana" w:hAnsi="Verdana"/>
          <w:sz w:val="20"/>
          <w:szCs w:val="20"/>
        </w:rPr>
        <w:t>).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Не допуска нараняване на стоящия дървостой и да опазва подраста по време на извършване на дейността по добив и извоз на дървесината.</w:t>
      </w:r>
    </w:p>
    <w:p w:rsidR="0022300E" w:rsidRDefault="0022300E" w:rsidP="0022300E">
      <w:pPr>
        <w:numPr>
          <w:ilvl w:val="2"/>
          <w:numId w:val="15"/>
        </w:numPr>
        <w:shd w:val="clear" w:color="auto" w:fill="FFFFFF"/>
        <w:spacing w:after="0" w:line="240" w:lineRule="auto"/>
        <w:jc w:val="both"/>
        <w:rPr>
          <w:color w:val="000000"/>
          <w:szCs w:val="24"/>
          <w:highlight w:val="yellow"/>
          <w:lang w:eastAsia="en-GB"/>
        </w:rPr>
      </w:pPr>
      <w:bookmarkStart w:id="16" w:name="_Hlk2758379"/>
      <w:r w:rsidRPr="009C3A72">
        <w:rPr>
          <w:rFonts w:ascii="Verdana" w:hAnsi="Verdana"/>
          <w:sz w:val="20"/>
          <w:szCs w:val="20"/>
        </w:rPr>
        <w:t xml:space="preserve">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лица. Купувачът е длъжен да предостави на работниците си защитно оборудване и лични предпазни средства в съответствие с изискванията на нормативната уредба и оценката на риска за съответната работна позиция. </w:t>
      </w:r>
      <w:bookmarkEnd w:id="16"/>
      <w:r>
        <w:rPr>
          <w:rFonts w:ascii="Verdana" w:hAnsi="Verdana"/>
          <w:sz w:val="20"/>
          <w:szCs w:val="20"/>
          <w:highlight w:val="yellow"/>
        </w:rPr>
        <w:t xml:space="preserve">Купувачът е длъжен да </w:t>
      </w:r>
      <w:r>
        <w:rPr>
          <w:rFonts w:ascii="Verdana" w:hAnsi="Verdana"/>
          <w:color w:val="000000"/>
          <w:sz w:val="20"/>
          <w:szCs w:val="20"/>
          <w:highlight w:val="yellow"/>
          <w:lang w:eastAsia="en-GB"/>
        </w:rPr>
        <w:t>опазва стриктно околната среда (прилежащите територии в и извън Обекта) по време на изпълнение на договора като:</w:t>
      </w:r>
    </w:p>
    <w:p w:rsidR="0022300E" w:rsidRDefault="0022300E" w:rsidP="0022300E">
      <w:pPr>
        <w:numPr>
          <w:ilvl w:val="0"/>
          <w:numId w:val="16"/>
        </w:numPr>
        <w:shd w:val="clear" w:color="auto" w:fill="FFFFFF"/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highlight w:val="yellow"/>
          <w:lang w:eastAsia="en-GB"/>
        </w:rPr>
      </w:pPr>
      <w:r>
        <w:rPr>
          <w:rFonts w:ascii="Verdana" w:hAnsi="Verdana" w:cs="Tahoma"/>
          <w:color w:val="000000"/>
          <w:sz w:val="20"/>
          <w:szCs w:val="20"/>
          <w:highlight w:val="yellow"/>
          <w:lang w:eastAsia="en-GB"/>
        </w:rPr>
        <w:t>периодично почиства обекта от битови отпадъци и ги събира в контейнери на предварително обозначените за целта места;</w:t>
      </w:r>
    </w:p>
    <w:p w:rsidR="0022300E" w:rsidRDefault="0022300E" w:rsidP="0022300E">
      <w:pPr>
        <w:numPr>
          <w:ilvl w:val="0"/>
          <w:numId w:val="16"/>
        </w:numPr>
        <w:shd w:val="clear" w:color="auto" w:fill="FFFFFF"/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highlight w:val="yellow"/>
          <w:lang w:eastAsia="en-GB"/>
        </w:rPr>
      </w:pPr>
      <w:r>
        <w:rPr>
          <w:rFonts w:ascii="Verdana" w:hAnsi="Verdana" w:cs="Tahoma"/>
          <w:color w:val="000000"/>
          <w:sz w:val="20"/>
          <w:szCs w:val="20"/>
          <w:highlight w:val="yellow"/>
          <w:lang w:eastAsia="en-GB"/>
        </w:rPr>
        <w:t>не допуска разливи на горивосмазочни материали (ГСМ) от дърводобивната и транспортната техника, както и от бензиномоторните резачки. Смяната на ГСМ да се извършва на предварително обозначените за това места посредством сандъчета с трици или сходни материали. Да се разполага с материали за попиване на случайни разливи на ГСМ;</w:t>
      </w:r>
    </w:p>
    <w:p w:rsidR="0022300E" w:rsidRDefault="0022300E" w:rsidP="0022300E">
      <w:pPr>
        <w:numPr>
          <w:ilvl w:val="0"/>
          <w:numId w:val="16"/>
        </w:numPr>
        <w:shd w:val="clear" w:color="auto" w:fill="FFFFFF"/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highlight w:val="yellow"/>
          <w:lang w:eastAsia="en-GB"/>
        </w:rPr>
      </w:pPr>
      <w:r>
        <w:rPr>
          <w:rFonts w:ascii="Verdana" w:hAnsi="Verdana" w:cs="Tahoma"/>
          <w:color w:val="000000"/>
          <w:sz w:val="20"/>
          <w:szCs w:val="20"/>
          <w:highlight w:val="yellow"/>
          <w:lang w:eastAsia="en-GB"/>
        </w:rPr>
        <w:t>не допуска повреждане, преминаване с дърводобивна техника и затлачване с остатъци от сечта на постоянни водни течения и преовлажнени земни участъци;</w:t>
      </w:r>
    </w:p>
    <w:p w:rsidR="0022300E" w:rsidRDefault="0022300E" w:rsidP="0022300E">
      <w:pPr>
        <w:numPr>
          <w:ilvl w:val="0"/>
          <w:numId w:val="16"/>
        </w:numPr>
        <w:shd w:val="clear" w:color="auto" w:fill="FFFFFF"/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highlight w:val="yellow"/>
          <w:lang w:eastAsia="en-GB"/>
        </w:rPr>
      </w:pPr>
      <w:r>
        <w:rPr>
          <w:rFonts w:ascii="Verdana" w:hAnsi="Verdana" w:cs="Tahoma"/>
          <w:color w:val="000000"/>
          <w:sz w:val="20"/>
          <w:szCs w:val="20"/>
          <w:highlight w:val="yellow"/>
          <w:lang w:eastAsia="en-GB"/>
        </w:rPr>
        <w:t>не допуска повреждане на почвата, на подраста и останалите на корен немаркирани дървета, както и на туристически пътеки и маркировка, при добив, извоз и рампиране на добитата дървесина;</w:t>
      </w:r>
    </w:p>
    <w:p w:rsidR="0022300E" w:rsidRDefault="0022300E" w:rsidP="0022300E">
      <w:pPr>
        <w:numPr>
          <w:ilvl w:val="0"/>
          <w:numId w:val="16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  <w:highlight w:val="yellow"/>
        </w:rPr>
      </w:pPr>
      <w:r>
        <w:rPr>
          <w:rFonts w:ascii="Verdana" w:hAnsi="Verdana" w:cs="Tahoma"/>
          <w:color w:val="000000"/>
          <w:sz w:val="20"/>
          <w:szCs w:val="20"/>
          <w:highlight w:val="yellow"/>
          <w:lang w:eastAsia="en-GB"/>
        </w:rPr>
        <w:t>информира своевременно представител на Възложителя при потенциална опасност или при допуснато увреждане на околната среда.</w:t>
      </w:r>
    </w:p>
    <w:p w:rsidR="0022300E" w:rsidRPr="009C3A72" w:rsidRDefault="0022300E" w:rsidP="0022300E">
      <w:pPr>
        <w:spacing w:before="100" w:beforeAutospacing="1" w:after="100" w:afterAutospacing="1"/>
        <w:ind w:left="1134"/>
        <w:contextualSpacing/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Не възпрепятства контрола по изпълнение на договора и предоставя на Продавача информация, необходима за осъществяването му.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Не предоставя на трети лица изпълнението на договора.</w:t>
      </w:r>
    </w:p>
    <w:p w:rsidR="0022300E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Изпълнява договора по тримесечия и минимални количества, както следва:</w:t>
      </w: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4"/>
        <w:gridCol w:w="2242"/>
        <w:gridCol w:w="992"/>
        <w:gridCol w:w="1276"/>
        <w:gridCol w:w="1630"/>
        <w:gridCol w:w="1488"/>
        <w:gridCol w:w="1139"/>
      </w:tblGrid>
      <w:tr w:rsidR="0022300E" w:rsidRPr="009C3A72" w:rsidTr="0097401C">
        <w:trPr>
          <w:trHeight w:val="420"/>
          <w:jc w:val="center"/>
        </w:trPr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Обект №</w:t>
            </w: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Отдел, подотдел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Количества на заплатената и транспортирана дървесина по тримесечия за </w:t>
            </w:r>
            <w:r w:rsidR="00E17009">
              <w:rPr>
                <w:rFonts w:ascii="Verdana" w:hAnsi="Verdana"/>
                <w:b/>
                <w:sz w:val="20"/>
                <w:szCs w:val="20"/>
              </w:rPr>
              <w:t>2026</w:t>
            </w:r>
            <w:r w:rsidRPr="009C3A72">
              <w:rPr>
                <w:rFonts w:ascii="Verdana" w:hAnsi="Verdana"/>
                <w:sz w:val="20"/>
                <w:szCs w:val="20"/>
              </w:rPr>
              <w:t xml:space="preserve"> г. м3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Общо</w:t>
            </w:r>
          </w:p>
        </w:tc>
      </w:tr>
      <w:tr w:rsidR="0022300E" w:rsidRPr="009C3A72" w:rsidTr="0097401C">
        <w:trPr>
          <w:trHeight w:val="4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4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rPr>
          <w:trHeight w:val="420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E1700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2613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E1700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17щсан, 31фсан, 31хсан, 105асан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E1700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E1700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40м3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E17009" w:rsidP="0097401C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</w:rPr>
              <w:t>190м3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E1700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201м3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E1700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en-US"/>
              </w:rPr>
              <w:t>431</w:t>
            </w:r>
            <w:r w:rsidR="0022300E" w:rsidRPr="009C3A72">
              <w:rPr>
                <w:rFonts w:ascii="Verdana" w:hAnsi="Verdana"/>
                <w:sz w:val="20"/>
                <w:szCs w:val="20"/>
              </w:rPr>
              <w:t>м3</w:t>
            </w:r>
          </w:p>
        </w:tc>
      </w:tr>
    </w:tbl>
    <w:p w:rsidR="0022300E" w:rsidRDefault="0022300E" w:rsidP="0022300E">
      <w:pPr>
        <w:spacing w:before="100" w:beforeAutospacing="1" w:after="100" w:afterAutospacing="1"/>
        <w:ind w:left="1134"/>
        <w:contextualSpacing/>
        <w:rPr>
          <w:rFonts w:ascii="Verdana" w:hAnsi="Verdana"/>
          <w:sz w:val="20"/>
          <w:szCs w:val="20"/>
        </w:rPr>
      </w:pPr>
    </w:p>
    <w:p w:rsidR="0022300E" w:rsidRDefault="0022300E" w:rsidP="0022300E">
      <w:pPr>
        <w:spacing w:before="100" w:beforeAutospacing="1" w:after="100" w:afterAutospacing="1"/>
        <w:ind w:left="1134"/>
        <w:contextualSpacing/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При обективна невъзможност за изпълнение на договореното по т. 17.14. количество дървесина поради форсмажорни обстоятелства по смисъла на § 1, т. 23 от допълнителните разпоредби на Наредбата, водещи до невъзможност за работа в насажденията, Купувачът е длъжен да уведоми Продавача писмено в 3-дневен срок от настъпване на събитието и да приложи доказателства за това. Обстоятелствата се отразяват на място с двустранен протокол. В тези случаи страните подписват допълнително споразумение, с което уреждат настъпилите промени.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Постави информационни табели по образец в насажденията, в които се извършва добив на дървесина, на основание чл. 52, ал. 5 от НУРВИДГТ.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Внася авансовите вноски по договорените размери и начини.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Заплати цялото реално добито количество дървесина от обекта.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Организира транспортирането на заплатената дървесина в 10-дневен срок, считан от датата на подписване на приемателно-предавателния протокол, по начин, който не уврежда горските пътища.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Уведомява най-малко един работен ден предварително Продавача за всяко предстоящо транспортиране на дървесина от обекта.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Спазва нормативните изисквания, предвидени в българското законодателство, регламентиращи транспортирането на дървесината, както и нормативните изисквания за техническа и пожарна безопасност и охрана на труда и опазване на обществената инфраструктура. Същият носи отговорност за всякакви злополуки и инциденти, предизвикани от наети от него лица при изпълнението на задълженията си по договора, както и за нанесени щети на трети лица.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Спазва стриктно и други изисквания на Закона за горите и свързаните с него други актове, регламентиращи стопанисването и ползването на горите.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е длъжен да започне добива на дървесината в 14 (четиринадесет) дневен срок от издаване на позволителното.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Купувача се задължава да участва в гасене на пожари в горски територии на територията на </w:t>
      </w:r>
      <w:r w:rsidR="00E17009">
        <w:rPr>
          <w:rFonts w:ascii="Verdana" w:hAnsi="Verdana"/>
          <w:sz w:val="20"/>
          <w:szCs w:val="20"/>
        </w:rPr>
        <w:t xml:space="preserve">ТП „ДГС </w:t>
      </w:r>
      <w:proofErr w:type="gramStart"/>
      <w:r w:rsidR="00E17009">
        <w:rPr>
          <w:rFonts w:ascii="Verdana" w:hAnsi="Verdana"/>
          <w:sz w:val="20"/>
          <w:szCs w:val="20"/>
        </w:rPr>
        <w:t>Брезник“</w:t>
      </w:r>
      <w:r w:rsidRPr="009C3A72">
        <w:rPr>
          <w:rFonts w:ascii="Verdana" w:hAnsi="Verdana"/>
          <w:sz w:val="20"/>
          <w:szCs w:val="20"/>
        </w:rPr>
        <w:t xml:space="preserve"> за</w:t>
      </w:r>
      <w:proofErr w:type="gramEnd"/>
      <w:r w:rsidRPr="009C3A72">
        <w:rPr>
          <w:rFonts w:ascii="Verdana" w:hAnsi="Verdana"/>
          <w:sz w:val="20"/>
          <w:szCs w:val="20"/>
        </w:rPr>
        <w:t xml:space="preserve"> срока на договора.</w:t>
      </w:r>
    </w:p>
    <w:p w:rsidR="0022300E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Представи на Продавача при сключване на договора писмена информация за всички лица, които ще извършват дейностите по договора, както и за настъпилите промени в хода на изпълнение на дейността. При промени в състава на назначените лица, които ще осъществяват дейностите по договора, Купувачът е длъжен да уведомява Продавача, като представя нов списък на лицата в 3-дневен срок от настъпване на промяната. При новоназначени на трудов договор лицензиран лесовъд </w:t>
      </w:r>
      <w:bookmarkStart w:id="17" w:name="_Hlk2763781"/>
      <w:r w:rsidRPr="009C3A72">
        <w:rPr>
          <w:rFonts w:ascii="Verdana" w:hAnsi="Verdana"/>
          <w:sz w:val="20"/>
          <w:szCs w:val="20"/>
        </w:rPr>
        <w:t>и/или работници Купувачът представя и Справка за актуалното състояние на действащите трудови договори на Купувача от НАП.</w:t>
      </w:r>
      <w:bookmarkEnd w:id="17"/>
    </w:p>
    <w:p w:rsidR="0022300E" w:rsidRPr="009C3A72" w:rsidRDefault="0022300E" w:rsidP="0022300E">
      <w:pPr>
        <w:spacing w:before="100" w:beforeAutospacing="1" w:after="100" w:afterAutospacing="1"/>
        <w:ind w:firstLine="1134"/>
        <w:contextualSpacing/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709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ГАРАНЦИЯ ЗА ИЗПЪЛНЕНИЕ.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Гаранцията за изпълнение на договора в размер на …………………. </w:t>
      </w:r>
      <w:r>
        <w:rPr>
          <w:rFonts w:ascii="Verdana" w:hAnsi="Verdana"/>
          <w:sz w:val="20"/>
          <w:szCs w:val="20"/>
        </w:rPr>
        <w:t>евро</w:t>
      </w:r>
      <w:r w:rsidRPr="009C3A72">
        <w:rPr>
          <w:rFonts w:ascii="Verdana" w:hAnsi="Verdana"/>
          <w:sz w:val="20"/>
          <w:szCs w:val="20"/>
        </w:rPr>
        <w:t xml:space="preserve"> (10 % от достигнатата стойност на обекта).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освобождава гаранцията за изпълнение в срок от 10 (десет) работни дни след: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Съставяне на констативни протоколи за освидетелстване на всички сечища в обекта, без забележка от страна на Продавача.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Съставяне на протокол, с който се установява, че трасето на пътя, водещ до и от обекта, е възстановено в първоначалното му състояние, преди започване на добива на дървесината.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задържа гаранцията за изпълнение на договора, ако в процеса на неговото изпълнение възникне спор между страните, който е внесен за решаване от компетентен съд - до решаване на спора с влязло в сила решение.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 случай, че в срока по т. 10. Купувача виновно не отсече цялото количество маркирана дървесина, включена в обекта, гаранцията за изпълнение на договора се задържа от Продавача и не се връща.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прекратяване на договора на основание, посочено в т. 37. от Договора гаранцията за изпълнение се задържа от Продавача и не се връща.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Когато след приключване на сечта в обекта Купувачът не е изплатил цялата дължима сума по Договора, Продавачът може едностранно да прихване гаранцията за изпълнение до размера на свето вземане, като за целта е длъжен да уведоми писмено Купувача. За извършване на прихващането не се изисква съгласието на Купувача.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не дължи лихви за периода, през който гаранцията за изпълнение е престояла по сметката му на законно основание.</w:t>
      </w:r>
    </w:p>
    <w:p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812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САНКЦИИ И НЕУСТОЙКИ.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Страните по договора не дължат неустойки за неизпълнение на задълженията си по него, ако то се дължи на форсмажорни обстоятелства, уважени реституционни претенции и </w:t>
      </w:r>
      <w:r w:rsidRPr="009C3A72">
        <w:rPr>
          <w:rFonts w:ascii="Verdana" w:hAnsi="Verdana"/>
          <w:sz w:val="20"/>
          <w:szCs w:val="20"/>
        </w:rPr>
        <w:lastRenderedPageBreak/>
        <w:t>непреодолима сила и други обстоятелства, възникнали след сключването на договора, в резултат на които неговото изпълнение е обективно невъзможно.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Продавачът дължи на Купувача неустойка в размер, равен на внесената от Купувача гаранцията за изпълнение на договора, преизчислена за съответното насаждение, за което Продавача не е изпълнил задължението си </w:t>
      </w:r>
      <w:proofErr w:type="gramStart"/>
      <w:r w:rsidRPr="009C3A72">
        <w:rPr>
          <w:rFonts w:ascii="Verdana" w:hAnsi="Verdana"/>
          <w:sz w:val="20"/>
          <w:szCs w:val="20"/>
        </w:rPr>
        <w:t>по  т.</w:t>
      </w:r>
      <w:proofErr w:type="gramEnd"/>
      <w:r w:rsidRPr="009C3A72">
        <w:rPr>
          <w:rFonts w:ascii="Verdana" w:hAnsi="Verdana"/>
          <w:sz w:val="20"/>
          <w:szCs w:val="20"/>
        </w:rPr>
        <w:t xml:space="preserve"> 15.1. до 15.3.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 виновно неизпълнение на задълженията си по договора, Купувачът дължи на Продавача неустойка, в следните случаи и размери: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По т. 17.1. от договора - неустойка в размер, равен </w:t>
      </w:r>
      <w:proofErr w:type="gramStart"/>
      <w:r w:rsidRPr="009C3A72">
        <w:rPr>
          <w:rFonts w:ascii="Verdana" w:hAnsi="Verdana"/>
          <w:sz w:val="20"/>
          <w:szCs w:val="20"/>
        </w:rPr>
        <w:t>на  внесената</w:t>
      </w:r>
      <w:proofErr w:type="gramEnd"/>
      <w:r w:rsidRPr="009C3A72">
        <w:rPr>
          <w:rFonts w:ascii="Verdana" w:hAnsi="Verdana"/>
          <w:sz w:val="20"/>
          <w:szCs w:val="20"/>
        </w:rPr>
        <w:t xml:space="preserve"> от Купувача гаранция за изпълнение на договора, преизчислена за съответното насаждение, за което се отнася неизпълнението.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т. 17.9. - неустойка в размер, равен на 10 на сто от стойността на тази дървесина.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т. 17.14. - неустойка в размер, равен на 10 на сто от стойността на недобитата дървесина, спрямо графика за съответното тримесечие, изчислена на база на цената на обезличен кубичен метър от договорената цена.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При неизпълнение на задълженията по т. 17.8. – неустойка в размер на стойността за възстановяване на нанесените повреди, освен в случаите, когато ги отстрани за собствена сметка;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За виновно неизпълнение на други задължения по договора от страна на КУПУВАЧА, ПРОДАВАЧЪТ може да задържи внесената от него гаранция за изпълнение като </w:t>
      </w:r>
      <w:r w:rsidRPr="009C3A72">
        <w:rPr>
          <w:rFonts w:ascii="Verdana" w:hAnsi="Verdana"/>
          <w:b/>
          <w:sz w:val="20"/>
          <w:szCs w:val="20"/>
        </w:rPr>
        <w:t>неустойка</w:t>
      </w:r>
      <w:r w:rsidRPr="009C3A72">
        <w:rPr>
          <w:rFonts w:ascii="Verdana" w:hAnsi="Verdana"/>
          <w:sz w:val="20"/>
          <w:szCs w:val="20"/>
        </w:rPr>
        <w:t xml:space="preserve"> по договора. КУПУВАЧЪТ не се освобождава от отговорността за възстановяване на ПРОДАВАЧА на реално претърпените от него вреди, в случай, че размерът на неустойката не покрива същите, когато по-високия размер на вредите бъде установен по съдебен ред.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не дължи обезщетение за нанесени от Купувача на трети лица щети в резултат на изпълнението на предмета на договора. Нанесените щети са за сметка на Купувача.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дължи неустойка за неосъществен контрол при всяко констатирано с акт нарушение по ЗГ, Наредба № 8 за сечите в горите извършено от лице, с което е в договорни отношения, и нарушението е извършено в насаждение, включено в обекта.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Размерът на неустойката е равен на двукратния размер на причинената с нарушението щета.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Заплащането на неустойката се извършва в тридневен срок от датата на получаване на уведомителното писмо от купувача.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След изтичането на този срок се прекратява сечта в обекта до заплащане на неустойката.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Ако при сечта или извоза, по вина на Купувача бъдат повалени или повредени по начин, който налага тяхното отсичане не маркирани дървета, същите се отсичат и извозват след маркиране и изготвяне на необходимата документация и се заплащат от Купувача на Продавача по цена, съгласно договорената с настоящия договор. За всеки от случаите се съставя акт на извършителя по Закона за горите.</w:t>
      </w:r>
    </w:p>
    <w:p w:rsidR="0022300E" w:rsidRPr="009C3A72" w:rsidRDefault="0022300E" w:rsidP="0022300E">
      <w:pPr>
        <w:numPr>
          <w:ilvl w:val="1"/>
          <w:numId w:val="15"/>
        </w:numPr>
        <w:tabs>
          <w:tab w:val="left" w:pos="1134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Ако при сечта или извоза в резултат на стихийни бедствия бъдат повалени или повредени не маркирани дървета, по начин, който налага тяхното отсичане същите сеотсичат и извозват от Купувача след маркиране и изготвяне на необходимата документация и се придобиват от Купувача след заплащане на договорената по настоящия договор цена.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не носи отговорност за действия или бездействия на Купувача при изпълнението на дейност предмет на договора, в следствие на които са настъпили: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Смърт или други увреждания на здравето и имуществото на Купувача.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Пълна или частична щета върху каквото и да е имущество на Купувача.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Наложените глоби и санкции от съответни органи за извършени нарушения са за сметка на виновната страна.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Всяка от страните по договора има право да търси обезщетение за действително причинените й вреди и пропуснати ползи от неизпълнението на задълженията на другата страна по договора, на общо основание и над уговорените в настоящия раздел санкции и неустойки.</w:t>
      </w:r>
    </w:p>
    <w:p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993"/>
        </w:tabs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ПРЕКРАТЯВАНЕ НА ДОГОВОРА.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Договорът се прекратява: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 изпълнението му.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 изтичане на срока.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взаимно съгласие на страните, изразено в писмена форма.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прекратява договора с едностранно писмено уведомление без да дължи обезщетение за пропуснати ползи и неустойки за вреди, когато</w:t>
      </w:r>
      <w:r w:rsidRPr="009C3A72">
        <w:rPr>
          <w:rFonts w:ascii="Verdana" w:hAnsi="Verdana"/>
          <w:sz w:val="20"/>
          <w:szCs w:val="20"/>
          <w:lang w:val="ru-RU"/>
        </w:rPr>
        <w:t xml:space="preserve"> по време на действието на договора</w:t>
      </w:r>
      <w:r w:rsidRPr="009C3A72">
        <w:rPr>
          <w:rFonts w:ascii="Verdana" w:hAnsi="Verdana"/>
          <w:sz w:val="20"/>
          <w:szCs w:val="20"/>
        </w:rPr>
        <w:t xml:space="preserve"> се установи, че:</w:t>
      </w:r>
    </w:p>
    <w:p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вече не отговаря на някое от изискванията на Продавача.</w:t>
      </w:r>
    </w:p>
    <w:p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е подписал декларация с невярно съдържание.</w:t>
      </w:r>
    </w:p>
    <w:p w:rsidR="0022300E" w:rsidRPr="009C3A72" w:rsidRDefault="0022300E" w:rsidP="0022300E">
      <w:pPr>
        <w:numPr>
          <w:ilvl w:val="2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Купувачът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 xml:space="preserve">е допуснал </w:t>
      </w:r>
      <w:r w:rsidRPr="009C3A72">
        <w:rPr>
          <w:rFonts w:ascii="Verdana" w:hAnsi="Verdana"/>
          <w:sz w:val="20"/>
          <w:szCs w:val="20"/>
          <w:lang w:val="ru-RU"/>
        </w:rPr>
        <w:t>неотстраними отклонения от определените с договора срокове, технологични и качествени показатели за извършване на съответната дейност, включително такива, допуснати от под</w:t>
      </w:r>
      <w:r w:rsidRPr="009C3A72">
        <w:rPr>
          <w:rFonts w:ascii="Verdana" w:hAnsi="Verdana"/>
          <w:sz w:val="20"/>
          <w:szCs w:val="20"/>
        </w:rPr>
        <w:t>изпълнителя.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прекратява договора с едностранно писмено уведомление без да дължи обезщетение за пропуснати ползи и неустойки за вреди, като задържи внесената от Купувача гаранция за изпълнение, в случай, че: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откаже да заплати приетата на временен склад дървесина, съгласно посочените в договора срокове.</w:t>
      </w:r>
    </w:p>
    <w:p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не се яви да получи позволително за сеч, за което и да е насаждение, включено в обекта в 14 (четиринадесет) дневен срок от сключването на Договора.</w:t>
      </w:r>
    </w:p>
    <w:p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не започне сеч в насаждението в 14 (четиринадесет) дневен срок от датата на издаване на съответното позволително за сеч.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виновно не спази някой от уговорените в т. 17.14 срокове.</w:t>
      </w:r>
    </w:p>
    <w:p w:rsidR="0022300E" w:rsidRPr="009C3A72" w:rsidRDefault="0022300E" w:rsidP="0022300E">
      <w:pPr>
        <w:numPr>
          <w:ilvl w:val="1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 едностранно писмено уведомление от всяка една от страните, те могат да прекратят договора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авансово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може</w:t>
      </w:r>
      <w:r w:rsidRPr="009C3A72">
        <w:rPr>
          <w:rFonts w:ascii="Verdana" w:hAnsi="Verdana"/>
          <w:b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да прекрати договора с едностранно писмено уведомление, без да дължи обезщетение за пропуснати ползи в случаите по т. 14</w:t>
      </w:r>
      <w:r w:rsidRPr="009C3A72">
        <w:rPr>
          <w:rFonts w:ascii="Verdana" w:hAnsi="Verdana"/>
          <w:sz w:val="20"/>
          <w:szCs w:val="20"/>
          <w:lang w:val="ru-RU"/>
        </w:rPr>
        <w:t>.2</w:t>
      </w:r>
      <w:r w:rsidRPr="009C3A72">
        <w:rPr>
          <w:rFonts w:ascii="Verdana" w:hAnsi="Verdana"/>
          <w:sz w:val="20"/>
          <w:szCs w:val="20"/>
        </w:rPr>
        <w:t xml:space="preserve">, и при констатирани </w:t>
      </w:r>
      <w:r w:rsidRPr="009C3A72">
        <w:rPr>
          <w:rFonts w:ascii="Verdana" w:hAnsi="Verdana"/>
          <w:sz w:val="20"/>
          <w:szCs w:val="20"/>
          <w:lang w:val="ru-RU"/>
        </w:rPr>
        <w:t xml:space="preserve">в процеса на изпълнението му отстраними отклонения от изискванията, включително такива, допуснати от подизпълнителя, които </w:t>
      </w:r>
      <w:r w:rsidRPr="009C3A72">
        <w:rPr>
          <w:rFonts w:ascii="Verdana" w:hAnsi="Verdana"/>
          <w:sz w:val="20"/>
          <w:szCs w:val="20"/>
        </w:rPr>
        <w:t>Купувачът</w:t>
      </w:r>
      <w:r w:rsidRPr="009C3A72">
        <w:rPr>
          <w:rFonts w:ascii="Verdana" w:hAnsi="Verdana"/>
          <w:sz w:val="20"/>
          <w:szCs w:val="20"/>
          <w:lang w:val="ru-RU"/>
        </w:rPr>
        <w:t xml:space="preserve"> откаже да отстрани за своя сметка. В този случай </w:t>
      </w:r>
      <w:r w:rsidRPr="009C3A72">
        <w:rPr>
          <w:rFonts w:ascii="Verdana" w:hAnsi="Verdana"/>
          <w:sz w:val="20"/>
          <w:szCs w:val="20"/>
        </w:rPr>
        <w:t>Купувачът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 xml:space="preserve">заплаща </w:t>
      </w:r>
      <w:r w:rsidRPr="009C3A72">
        <w:rPr>
          <w:rFonts w:ascii="Verdana" w:hAnsi="Verdana"/>
          <w:sz w:val="20"/>
          <w:szCs w:val="20"/>
          <w:lang w:val="ru-RU"/>
        </w:rPr>
        <w:t xml:space="preserve">реално </w:t>
      </w:r>
      <w:r w:rsidRPr="009C3A72">
        <w:rPr>
          <w:rFonts w:ascii="Verdana" w:hAnsi="Verdana"/>
          <w:sz w:val="20"/>
          <w:szCs w:val="20"/>
        </w:rPr>
        <w:t>добитата дървесина и всички дължими суми по договора</w:t>
      </w:r>
      <w:r w:rsidRPr="009C3A72">
        <w:rPr>
          <w:rFonts w:ascii="Verdana" w:hAnsi="Verdana"/>
          <w:sz w:val="20"/>
          <w:szCs w:val="20"/>
          <w:lang w:val="ru-RU"/>
        </w:rPr>
        <w:t>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bookmarkStart w:id="18" w:name="_Hlk6316246"/>
      <w:r w:rsidRPr="009C3A72">
        <w:rPr>
          <w:rFonts w:ascii="Verdana" w:hAnsi="Verdana"/>
          <w:sz w:val="20"/>
          <w:szCs w:val="20"/>
        </w:rPr>
        <w:t xml:space="preserve">Продавачът </w:t>
      </w:r>
      <w:r w:rsidRPr="009C3A72">
        <w:rPr>
          <w:rFonts w:ascii="Verdana" w:hAnsi="Verdana"/>
          <w:b/>
          <w:sz w:val="20"/>
          <w:szCs w:val="20"/>
        </w:rPr>
        <w:t>може да прекрати</w:t>
      </w:r>
      <w:r w:rsidRPr="009C3A72">
        <w:rPr>
          <w:rFonts w:ascii="Verdana" w:hAnsi="Verdana"/>
          <w:sz w:val="20"/>
          <w:szCs w:val="20"/>
        </w:rPr>
        <w:t xml:space="preserve"> договора с едностранно писмено уведомление без да дължи обезщетение за пропуснати ползи и неустойки за вреди, като задържи внесената от Купувача гаранция за изпълнение, в случай, че в обекта е констатирано нарушение на Закона за горите или Наредба № 8 за сечите в горите, извършено при изпълнение на дейностите, предмет на настоящия договора.</w:t>
      </w:r>
      <w:bookmarkEnd w:id="18"/>
    </w:p>
    <w:p w:rsidR="0022300E" w:rsidRPr="009C3A72" w:rsidRDefault="0022300E" w:rsidP="0022300E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може</w:t>
      </w:r>
      <w:r w:rsidRPr="009C3A72">
        <w:rPr>
          <w:rFonts w:ascii="Verdana" w:hAnsi="Verdana"/>
          <w:b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да прекрати договора с едностранно писмено уведомление, като внесената от него гаранция за изпълнението му се възстановява в срок от 5 работни дни, ако Продавачът виновно не изпълни задължението си:</w:t>
      </w:r>
    </w:p>
    <w:p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т. 15.1 и 15.2 от договора.</w:t>
      </w:r>
    </w:p>
    <w:p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т. 15.3. в срок по-дълъг от 30 (тридесет) дни от датата на издаване на първото позволително за сеч за насаждение в обекта. В този случай страните не си дължат взаимни престации.</w:t>
      </w:r>
    </w:p>
    <w:p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left" w:pos="709"/>
        </w:tabs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СЪОБЩЕНИЯ.</w:t>
      </w:r>
    </w:p>
    <w:p w:rsidR="0022300E" w:rsidRPr="009C3A72" w:rsidRDefault="0022300E" w:rsidP="0022300E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Всички съобщения и уведомления, включително и за разваляне на договора, ще се извършват в писмена форма, чрез </w:t>
      </w:r>
      <w:r w:rsidRPr="009C3A72">
        <w:rPr>
          <w:rFonts w:ascii="Verdana" w:hAnsi="Verdana"/>
          <w:sz w:val="20"/>
          <w:szCs w:val="20"/>
          <w:lang w:val="en-US"/>
        </w:rPr>
        <w:t>email</w:t>
      </w:r>
      <w:r w:rsidRPr="009C3A72">
        <w:rPr>
          <w:rFonts w:ascii="Verdana" w:hAnsi="Verdana"/>
          <w:sz w:val="20"/>
          <w:szCs w:val="20"/>
        </w:rPr>
        <w:t xml:space="preserve">, факс, препоръчана поща или на ръка в деловодството на </w:t>
      </w:r>
      <w:r w:rsidR="00E17009">
        <w:rPr>
          <w:rFonts w:ascii="Verdana" w:hAnsi="Verdana"/>
          <w:sz w:val="20"/>
          <w:szCs w:val="20"/>
        </w:rPr>
        <w:t xml:space="preserve">ТП „ДГС </w:t>
      </w:r>
      <w:proofErr w:type="gramStart"/>
      <w:r w:rsidR="00E17009">
        <w:rPr>
          <w:rFonts w:ascii="Verdana" w:hAnsi="Verdana"/>
          <w:sz w:val="20"/>
          <w:szCs w:val="20"/>
        </w:rPr>
        <w:t>Брезник“</w:t>
      </w:r>
      <w:proofErr w:type="gramEnd"/>
      <w:r w:rsidRPr="009C3A72">
        <w:rPr>
          <w:rFonts w:ascii="Verdana" w:hAnsi="Verdana"/>
          <w:sz w:val="20"/>
          <w:szCs w:val="20"/>
        </w:rPr>
        <w:t>.</w:t>
      </w:r>
    </w:p>
    <w:p w:rsidR="0022300E" w:rsidRPr="009C3A72" w:rsidRDefault="0022300E" w:rsidP="0022300E">
      <w:pPr>
        <w:numPr>
          <w:ilvl w:val="1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Писмената кореспонденцията между страните ще се осъществява на следните адреси:</w:t>
      </w:r>
    </w:p>
    <w:p w:rsidR="0022300E" w:rsidRPr="009C3A72" w:rsidRDefault="0022300E" w:rsidP="0022300E">
      <w:pPr>
        <w:numPr>
          <w:ilvl w:val="5"/>
          <w:numId w:val="15"/>
        </w:numPr>
        <w:spacing w:before="100" w:beforeAutospacing="1" w:after="100" w:afterAutospacing="1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За Продавача: ................................................................................................., </w:t>
      </w:r>
    </w:p>
    <w:p w:rsidR="0022300E" w:rsidRPr="009C3A72" w:rsidRDefault="0022300E" w:rsidP="0022300E">
      <w:pPr>
        <w:numPr>
          <w:ilvl w:val="5"/>
          <w:numId w:val="15"/>
        </w:numPr>
        <w:spacing w:before="100" w:beforeAutospacing="1" w:after="100" w:afterAutospacing="1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 Купувача: .................................................................................................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промяна на адреса за кореспонденция на някоя от страните по договора, същата е длъжна в 3-дневен срок да информира другата страна, в противен случай съобщенията и уведомленията</w:t>
      </w:r>
      <w:r w:rsidRPr="009C3A72">
        <w:rPr>
          <w:rFonts w:ascii="Verdana" w:hAnsi="Verdana"/>
          <w:bCs/>
          <w:sz w:val="20"/>
          <w:szCs w:val="20"/>
        </w:rPr>
        <w:t>, отправено до нея на стария адрес, ще се считат за редовно връчени.</w:t>
      </w:r>
    </w:p>
    <w:p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60" w:line="240" w:lineRule="auto"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ДОПЪЛНИТЕЛНИ РАЗПОРЕДБИ.</w:t>
      </w:r>
    </w:p>
    <w:p w:rsidR="0022300E" w:rsidRPr="009C3A72" w:rsidRDefault="0022300E" w:rsidP="0022300E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Изменение на клаузите на договора се допускат само по взаимно съгласие на страните, изразено в писмена форма.</w:t>
      </w:r>
    </w:p>
    <w:p w:rsidR="0022300E" w:rsidRPr="009C3A72" w:rsidRDefault="0022300E" w:rsidP="0022300E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Въпросите, възникнали при прилагането на този договор, се решават по взаимно съгласие между страните. В случай, че това се окаже невъзможно, на основание чл. 117, ал. 2 от ГПК страните се съгласяват, че всички спорове, породени от този договор или отнасящи се до него, включително спорове, породени или отнасящи се до неговото тълкуване, недействителност, неизпълнение или прекратяване, както и спорове за попълване на празноти в договора или приспособяването му към ново възникнали обстоятелства, ще бъдат решавани от компетентния съд, съобразно правилата за родова подсъдност.</w:t>
      </w:r>
    </w:p>
    <w:p w:rsidR="0022300E" w:rsidRPr="009C3A72" w:rsidRDefault="0022300E" w:rsidP="0022300E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 неуредените в договора случаи се прилагат разпоредбите на българското законодателство.</w:t>
      </w:r>
    </w:p>
    <w:p w:rsidR="0022300E" w:rsidRPr="009C3A72" w:rsidRDefault="0022300E" w:rsidP="0022300E">
      <w:pPr>
        <w:numPr>
          <w:ilvl w:val="5"/>
          <w:numId w:val="15"/>
        </w:numPr>
        <w:spacing w:before="120"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Настоящият договор се изготви в два еднообразни екземпляра - по един за всяка от страните.</w:t>
      </w:r>
    </w:p>
    <w:p w:rsidR="0022300E" w:rsidRPr="009C3A72" w:rsidRDefault="0022300E" w:rsidP="0022300E">
      <w:pPr>
        <w:tabs>
          <w:tab w:val="left" w:pos="6237"/>
        </w:tabs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tabs>
          <w:tab w:val="left" w:pos="6237"/>
        </w:tabs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lastRenderedPageBreak/>
        <w:t>ПРОДАВАЧ:</w:t>
      </w:r>
      <w:r w:rsidRPr="009C3A72">
        <w:rPr>
          <w:rFonts w:ascii="Verdana" w:hAnsi="Verdana"/>
          <w:b/>
          <w:sz w:val="20"/>
          <w:szCs w:val="20"/>
        </w:rPr>
        <w:tab/>
        <w:t>КУПУВАЧ:</w:t>
      </w:r>
    </w:p>
    <w:p w:rsidR="0022300E" w:rsidRPr="009C3A72" w:rsidRDefault="00E17009" w:rsidP="0022300E">
      <w:pPr>
        <w:tabs>
          <w:tab w:val="left" w:pos="5103"/>
        </w:tabs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Вр.И.Д.</w:t>
      </w:r>
      <w:r w:rsidR="0022300E" w:rsidRPr="009C3A72">
        <w:rPr>
          <w:rFonts w:ascii="Verdana" w:hAnsi="Verdana"/>
          <w:sz w:val="20"/>
          <w:szCs w:val="20"/>
        </w:rPr>
        <w:t xml:space="preserve"> </w:t>
      </w:r>
      <w:proofErr w:type="gramStart"/>
      <w:r w:rsidR="0022300E" w:rsidRPr="009C3A72">
        <w:rPr>
          <w:rFonts w:ascii="Verdana" w:hAnsi="Verdana"/>
          <w:b/>
          <w:sz w:val="20"/>
          <w:szCs w:val="20"/>
        </w:rPr>
        <w:t>Директор:…</w:t>
      </w:r>
      <w:proofErr w:type="gramEnd"/>
      <w:r w:rsidR="0022300E" w:rsidRPr="009C3A72">
        <w:rPr>
          <w:rFonts w:ascii="Verdana" w:hAnsi="Verdana"/>
          <w:b/>
          <w:sz w:val="20"/>
          <w:szCs w:val="20"/>
        </w:rPr>
        <w:t>……………………</w:t>
      </w:r>
      <w:r w:rsidR="0022300E" w:rsidRPr="009C3A72">
        <w:rPr>
          <w:rFonts w:ascii="Verdana" w:hAnsi="Verdana"/>
          <w:b/>
          <w:sz w:val="20"/>
          <w:szCs w:val="20"/>
        </w:rPr>
        <w:tab/>
      </w:r>
      <w:proofErr w:type="gramStart"/>
      <w:r w:rsidR="0022300E" w:rsidRPr="009C3A72">
        <w:rPr>
          <w:rFonts w:ascii="Verdana" w:hAnsi="Verdana"/>
          <w:b/>
          <w:sz w:val="20"/>
          <w:szCs w:val="20"/>
        </w:rPr>
        <w:t>Представител:…</w:t>
      </w:r>
      <w:proofErr w:type="gramEnd"/>
      <w:r w:rsidR="0022300E" w:rsidRPr="009C3A72">
        <w:rPr>
          <w:rFonts w:ascii="Verdana" w:hAnsi="Verdana"/>
          <w:b/>
          <w:sz w:val="20"/>
          <w:szCs w:val="20"/>
        </w:rPr>
        <w:t>…………………</w:t>
      </w:r>
    </w:p>
    <w:p w:rsidR="0022300E" w:rsidRPr="009C3A72" w:rsidRDefault="0022300E" w:rsidP="0022300E">
      <w:pPr>
        <w:tabs>
          <w:tab w:val="left" w:pos="6804"/>
        </w:tabs>
        <w:ind w:firstLine="1134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/</w:t>
      </w:r>
      <w:r w:rsidR="00E17009">
        <w:rPr>
          <w:rFonts w:ascii="Verdana" w:hAnsi="Verdana"/>
          <w:sz w:val="20"/>
          <w:szCs w:val="20"/>
        </w:rPr>
        <w:t>инж. Александър Симеонов</w:t>
      </w:r>
      <w:r w:rsidRPr="009C3A72">
        <w:rPr>
          <w:rFonts w:ascii="Verdana" w:hAnsi="Verdana"/>
          <w:sz w:val="20"/>
          <w:szCs w:val="20"/>
        </w:rPr>
        <w:t xml:space="preserve"> /</w:t>
      </w:r>
      <w:r w:rsidRPr="009C3A72">
        <w:rPr>
          <w:rFonts w:ascii="Verdana" w:hAnsi="Verdana"/>
          <w:sz w:val="20"/>
          <w:szCs w:val="20"/>
        </w:rPr>
        <w:tab/>
        <w:t>/………………………</w:t>
      </w:r>
      <w:proofErr w:type="gramStart"/>
      <w:r w:rsidRPr="009C3A72">
        <w:rPr>
          <w:rFonts w:ascii="Verdana" w:hAnsi="Verdana"/>
          <w:sz w:val="20"/>
          <w:szCs w:val="20"/>
        </w:rPr>
        <w:t>…..</w:t>
      </w:r>
      <w:proofErr w:type="gramEnd"/>
      <w:r w:rsidRPr="009C3A72">
        <w:rPr>
          <w:rFonts w:ascii="Verdana" w:hAnsi="Verdana"/>
          <w:sz w:val="20"/>
          <w:szCs w:val="20"/>
        </w:rPr>
        <w:t>/</w:t>
      </w:r>
    </w:p>
    <w:p w:rsidR="0022300E" w:rsidRPr="009C3A72" w:rsidRDefault="0022300E" w:rsidP="0022300E">
      <w:pPr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 xml:space="preserve">Гл. </w:t>
      </w:r>
      <w:proofErr w:type="gramStart"/>
      <w:r w:rsidRPr="009C3A72">
        <w:rPr>
          <w:rFonts w:ascii="Verdana" w:hAnsi="Verdana"/>
          <w:b/>
          <w:sz w:val="20"/>
          <w:szCs w:val="20"/>
        </w:rPr>
        <w:t>Счетоводител:…</w:t>
      </w:r>
      <w:proofErr w:type="gramEnd"/>
      <w:r w:rsidRPr="009C3A72">
        <w:rPr>
          <w:rFonts w:ascii="Verdana" w:hAnsi="Verdana"/>
          <w:b/>
          <w:sz w:val="20"/>
          <w:szCs w:val="20"/>
        </w:rPr>
        <w:t>………………………</w:t>
      </w:r>
    </w:p>
    <w:p w:rsidR="0022300E" w:rsidRPr="009C3A72" w:rsidRDefault="0022300E" w:rsidP="0022300E">
      <w:pPr>
        <w:ind w:firstLine="1985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/............................/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Съгласувал,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Юрисконсулт </w:t>
      </w:r>
      <w:r w:rsidR="00E17009">
        <w:rPr>
          <w:rFonts w:ascii="Verdana" w:hAnsi="Verdana"/>
          <w:sz w:val="20"/>
          <w:szCs w:val="20"/>
        </w:rPr>
        <w:t>ТП „ДГС Брезник</w:t>
      </w:r>
      <w:proofErr w:type="gramStart"/>
      <w:r w:rsidR="00E17009">
        <w:rPr>
          <w:rFonts w:ascii="Verdana" w:hAnsi="Verdana"/>
          <w:sz w:val="20"/>
          <w:szCs w:val="20"/>
        </w:rPr>
        <w:t>“</w:t>
      </w:r>
      <w:r w:rsidRPr="009C3A72">
        <w:rPr>
          <w:rFonts w:ascii="Verdana" w:hAnsi="Verdana"/>
          <w:sz w:val="20"/>
          <w:szCs w:val="20"/>
        </w:rPr>
        <w:t>:…</w:t>
      </w:r>
      <w:proofErr w:type="gramEnd"/>
      <w:r w:rsidRPr="009C3A72">
        <w:rPr>
          <w:rFonts w:ascii="Verdana" w:hAnsi="Verdana"/>
          <w:sz w:val="20"/>
          <w:szCs w:val="20"/>
        </w:rPr>
        <w:t>………………………………</w:t>
      </w:r>
    </w:p>
    <w:p w:rsidR="0022300E" w:rsidRPr="009C3A72" w:rsidRDefault="0022300E" w:rsidP="0022300E">
      <w:pPr>
        <w:ind w:firstLine="3544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/............................../</w:t>
      </w:r>
    </w:p>
    <w:bookmarkEnd w:id="13"/>
    <w:bookmarkEnd w:id="14"/>
    <w:p w:rsidR="0022300E" w:rsidRPr="009C3A72" w:rsidRDefault="0022300E" w:rsidP="0022300E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br w:type="page"/>
      </w:r>
      <w:r w:rsidRPr="009C3A72">
        <w:rPr>
          <w:rFonts w:ascii="Verdana" w:hAnsi="Verdana"/>
          <w:b/>
          <w:sz w:val="20"/>
          <w:szCs w:val="20"/>
        </w:rPr>
        <w:lastRenderedPageBreak/>
        <w:t>ДЕКЛАРАЦИЯ</w:t>
      </w:r>
    </w:p>
    <w:p w:rsidR="0022300E" w:rsidRPr="009C3A72" w:rsidRDefault="0022300E" w:rsidP="0022300E">
      <w:pPr>
        <w:jc w:val="center"/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jc w:val="center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чл. 52, ал. 6 от</w:t>
      </w:r>
      <w:r w:rsidRPr="009C3A72">
        <w:rPr>
          <w:rFonts w:ascii="Verdana" w:hAnsi="Verdana"/>
          <w:b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Наредбата за условията и реда за възлагане изпълнението на дейности</w:t>
      </w:r>
    </w:p>
    <w:p w:rsidR="0022300E" w:rsidRPr="009C3A72" w:rsidRDefault="0022300E" w:rsidP="0022300E">
      <w:pPr>
        <w:jc w:val="center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в горските територии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>-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>държавна и общинска собственост и за ползването на</w:t>
      </w:r>
    </w:p>
    <w:p w:rsidR="0022300E" w:rsidRPr="009C3A72" w:rsidRDefault="0022300E" w:rsidP="0022300E">
      <w:pPr>
        <w:jc w:val="center"/>
        <w:rPr>
          <w:rFonts w:ascii="Verdana" w:hAnsi="Verdana"/>
          <w:b/>
          <w:bCs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дървесина и недървесни горски продукти</w:t>
      </w:r>
    </w:p>
    <w:p w:rsidR="0022300E" w:rsidRPr="009C3A72" w:rsidRDefault="0022300E" w:rsidP="0022300E">
      <w:pPr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  <w:r w:rsidRPr="009C3A72">
        <w:rPr>
          <w:rFonts w:ascii="Verdana" w:hAnsi="Verdana"/>
          <w:sz w:val="20"/>
          <w:szCs w:val="20"/>
        </w:rPr>
        <w:t>Долуподписаният/ата/</w:t>
      </w:r>
      <w:r w:rsidRPr="009C3A72">
        <w:rPr>
          <w:rFonts w:ascii="Verdana" w:hAnsi="Verdana"/>
          <w:sz w:val="20"/>
          <w:szCs w:val="20"/>
          <w:lang w:val="ru-RU"/>
        </w:rPr>
        <w:t xml:space="preserve"> ................................................................................................................</w:t>
      </w:r>
    </w:p>
    <w:p w:rsidR="0022300E" w:rsidRPr="009C3A72" w:rsidRDefault="0022300E" w:rsidP="0022300E">
      <w:pPr>
        <w:jc w:val="center"/>
        <w:rPr>
          <w:rFonts w:ascii="Verdana" w:hAnsi="Verdana"/>
          <w:sz w:val="20"/>
          <w:szCs w:val="20"/>
          <w:vertAlign w:val="superscript"/>
        </w:rPr>
      </w:pPr>
      <w:r w:rsidRPr="009C3A72">
        <w:rPr>
          <w:rFonts w:ascii="Verdana" w:hAnsi="Verdana"/>
          <w:sz w:val="20"/>
          <w:szCs w:val="20"/>
          <w:vertAlign w:val="superscript"/>
        </w:rPr>
        <w:t>/собствено бащино фамилно име /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  <w:vertAlign w:val="superscript"/>
        </w:rPr>
      </w:pPr>
      <w:r w:rsidRPr="009C3A72">
        <w:rPr>
          <w:rFonts w:ascii="Verdana" w:hAnsi="Verdana"/>
          <w:sz w:val="20"/>
          <w:szCs w:val="20"/>
        </w:rPr>
        <w:t xml:space="preserve">ЕГН ............................... в качеството ми на: </w:t>
      </w:r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..............................................................................................................</w:t>
      </w:r>
      <w:r w:rsidRPr="009C3A72">
        <w:rPr>
          <w:rFonts w:ascii="Verdana" w:hAnsi="Verdana"/>
          <w:sz w:val="20"/>
          <w:szCs w:val="20"/>
          <w:vertAlign w:val="superscript"/>
          <w:lang w:val="ru-RU"/>
        </w:rPr>
        <w:t xml:space="preserve">                                                                          </w:t>
      </w:r>
      <w:r w:rsidRPr="009C3A72">
        <w:rPr>
          <w:rFonts w:ascii="Verdana" w:hAnsi="Verdana"/>
          <w:sz w:val="20"/>
          <w:szCs w:val="20"/>
          <w:vertAlign w:val="superscript"/>
        </w:rPr>
        <w:t>/посочва се качеството на лицето - управител или член на управителен орган /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  <w:vertAlign w:val="superscript"/>
        </w:rPr>
      </w:pPr>
      <w:r w:rsidRPr="009C3A72">
        <w:rPr>
          <w:rFonts w:ascii="Verdana" w:hAnsi="Verdana"/>
          <w:sz w:val="20"/>
          <w:szCs w:val="20"/>
        </w:rPr>
        <w:t>в ........................................................................................................................................</w:t>
      </w:r>
      <w:r w:rsidRPr="009C3A72">
        <w:rPr>
          <w:rFonts w:ascii="Verdana" w:hAnsi="Verdana"/>
          <w:sz w:val="20"/>
          <w:szCs w:val="20"/>
          <w:vertAlign w:val="superscript"/>
        </w:rPr>
        <w:t xml:space="preserve"> /наименование на юридическото лице, физическото лице и вид на търговеца/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  <w:r w:rsidRPr="009C3A72">
        <w:rPr>
          <w:rFonts w:ascii="Verdana" w:hAnsi="Verdana"/>
          <w:sz w:val="20"/>
          <w:szCs w:val="20"/>
        </w:rPr>
        <w:t xml:space="preserve">със седалище и адрес на управление: </w:t>
      </w:r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.....................................................................................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  <w:r w:rsidRPr="009C3A72">
        <w:rPr>
          <w:rFonts w:ascii="Verdana" w:hAnsi="Verdana"/>
          <w:sz w:val="20"/>
          <w:szCs w:val="20"/>
          <w:lang w:val="ru-RU"/>
        </w:rPr>
        <w:t>.....................................</w:t>
      </w:r>
      <w:r w:rsidRPr="009C3A72">
        <w:rPr>
          <w:rFonts w:ascii="Verdana" w:hAnsi="Verdana"/>
          <w:sz w:val="20"/>
          <w:szCs w:val="20"/>
        </w:rPr>
        <w:t xml:space="preserve">тел./факс </w:t>
      </w:r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....................................................</w:t>
      </w:r>
      <w:r w:rsidRPr="009C3A72">
        <w:rPr>
          <w:rFonts w:ascii="Verdana" w:hAnsi="Verdana"/>
          <w:sz w:val="20"/>
          <w:szCs w:val="20"/>
        </w:rPr>
        <w:t xml:space="preserve">, вписано в Търговския регистър при Агенцията по вписвания с ЕИК </w:t>
      </w:r>
      <w:proofErr w:type="gramStart"/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 .</w:t>
      </w:r>
      <w:proofErr w:type="gramEnd"/>
    </w:p>
    <w:p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</w:p>
    <w:p w:rsidR="0022300E" w:rsidRPr="009C3A72" w:rsidRDefault="0022300E" w:rsidP="0022300E">
      <w:pPr>
        <w:jc w:val="center"/>
        <w:rPr>
          <w:rFonts w:ascii="Verdana" w:hAnsi="Verdana"/>
          <w:b/>
          <w:bCs/>
          <w:sz w:val="20"/>
          <w:szCs w:val="20"/>
        </w:rPr>
      </w:pPr>
      <w:r w:rsidRPr="009C3A72">
        <w:rPr>
          <w:rFonts w:ascii="Verdana" w:hAnsi="Verdana"/>
          <w:b/>
          <w:bCs/>
          <w:sz w:val="20"/>
          <w:szCs w:val="20"/>
        </w:rPr>
        <w:t>Д Е К Л А Р И Р А М, Ч Е:</w:t>
      </w:r>
    </w:p>
    <w:p w:rsidR="0022300E" w:rsidRPr="009C3A72" w:rsidRDefault="0022300E" w:rsidP="0022300E">
      <w:pPr>
        <w:rPr>
          <w:rFonts w:ascii="Verdana" w:hAnsi="Verdana"/>
          <w:b/>
          <w:bCs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b/>
          <w:bCs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 качеството си на купувач на стояща дървесина на корен от обект ............. съм запознат с РЕГЛАМЕНТ (ЕC) № 995/2010 НА ЕВРОПЕЙСКИЯ ПАРЛАМЕНТ И НА СЪВЕТА от 20 октомври 2010 година за определяне на задълженията на операторите, които пускат на пазара дървен материал и изделия от дървен материал</w:t>
      </w:r>
    </w:p>
    <w:p w:rsidR="0022300E" w:rsidRPr="009C3A72" w:rsidRDefault="0022300E" w:rsidP="0022300E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pacing w:val="1"/>
          <w:sz w:val="20"/>
          <w:szCs w:val="20"/>
        </w:rPr>
        <w:t>Ще спазвам изискванията на Регламент (ЕС) № 995/2010 на Европейския парламент и на Съвета от 20 октомври 2010 г. в качеството ми на оператор, който пуска на пазара дървен материал и изделия от дървен материал (OB, L, бр. 295 от 12 ноември 2010 г.)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ind w:firstLine="720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Известно ми е, че за неверни данни нося наказателна отговорност по чл.313 от Наказателния кодекс.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  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....................20</w:t>
      </w:r>
      <w:r>
        <w:rPr>
          <w:rFonts w:ascii="Verdana" w:hAnsi="Verdana"/>
          <w:sz w:val="20"/>
          <w:szCs w:val="20"/>
        </w:rPr>
        <w:t>2</w:t>
      </w:r>
      <w:proofErr w:type="gramStart"/>
      <w:r w:rsidRPr="009C3A72">
        <w:rPr>
          <w:rFonts w:ascii="Verdana" w:hAnsi="Verdana"/>
          <w:sz w:val="20"/>
          <w:szCs w:val="20"/>
        </w:rPr>
        <w:t>....г.</w:t>
      </w:r>
      <w:proofErr w:type="gramEnd"/>
      <w:r w:rsidRPr="009C3A72">
        <w:rPr>
          <w:rFonts w:ascii="Verdana" w:hAnsi="Verdana"/>
          <w:sz w:val="20"/>
          <w:szCs w:val="20"/>
        </w:rPr>
        <w:t xml:space="preserve">       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 </w:t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  <w:t>Декларатор: .........................</w:t>
      </w:r>
    </w:p>
    <w:p w:rsidR="0022300E" w:rsidRPr="00CC7DB6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                 </w:t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  <w:t xml:space="preserve"> (подпис и печат)</w:t>
      </w:r>
    </w:p>
    <w:sectPr w:rsidR="0022300E" w:rsidRPr="00CC7DB6" w:rsidSect="0097401C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6" w15:restartNumberingAfterBreak="0">
    <w:nsid w:val="2408061A"/>
    <w:multiLevelType w:val="multilevel"/>
    <w:tmpl w:val="65500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8" w15:restartNumberingAfterBreak="0">
    <w:nsid w:val="306550AC"/>
    <w:multiLevelType w:val="multilevel"/>
    <w:tmpl w:val="339427C4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b/>
        <w:color w:val="000000"/>
        <w:u w:val="none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5477FD"/>
    <w:multiLevelType w:val="multilevel"/>
    <w:tmpl w:val="4536BFB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ascii="Verdana" w:hAnsi="Verdana" w:cs="Times New Roman" w:hint="default"/>
        <w:b w:val="0"/>
        <w:color w:val="auto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1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12" w15:restartNumberingAfterBreak="0">
    <w:nsid w:val="544A7579"/>
    <w:multiLevelType w:val="multilevel"/>
    <w:tmpl w:val="9B00DABE"/>
    <w:lvl w:ilvl="0">
      <w:start w:val="8"/>
      <w:numFmt w:val="decimal"/>
      <w:lvlText w:val="%1."/>
      <w:lvlJc w:val="left"/>
      <w:pPr>
        <w:ind w:left="504" w:hanging="504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071" w:hanging="504"/>
      </w:pPr>
      <w:rPr>
        <w:rFonts w:hint="default"/>
        <w:b/>
        <w:color w:val="000000"/>
        <w:u w:val="none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  <w:u w:val="none"/>
      </w:rPr>
    </w:lvl>
  </w:abstractNum>
  <w:abstractNum w:abstractNumId="13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4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15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5"/>
  </w:num>
  <w:num w:numId="4">
    <w:abstractNumId w:val="2"/>
  </w:num>
  <w:num w:numId="5">
    <w:abstractNumId w:val="11"/>
  </w:num>
  <w:num w:numId="6">
    <w:abstractNumId w:val="13"/>
  </w:num>
  <w:num w:numId="7">
    <w:abstractNumId w:val="14"/>
  </w:num>
  <w:num w:numId="8">
    <w:abstractNumId w:val="5"/>
  </w:num>
  <w:num w:numId="9">
    <w:abstractNumId w:val="7"/>
  </w:num>
  <w:num w:numId="10">
    <w:abstractNumId w:val="8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6"/>
  </w:num>
  <w:num w:numId="14">
    <w:abstractNumId w:val="0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12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5BD"/>
    <w:rsid w:val="00020D32"/>
    <w:rsid w:val="00026E70"/>
    <w:rsid w:val="00144A63"/>
    <w:rsid w:val="0022300E"/>
    <w:rsid w:val="002245C8"/>
    <w:rsid w:val="00260A15"/>
    <w:rsid w:val="00313234"/>
    <w:rsid w:val="00320FF9"/>
    <w:rsid w:val="00517EB6"/>
    <w:rsid w:val="005B75BD"/>
    <w:rsid w:val="00695293"/>
    <w:rsid w:val="006D4D4D"/>
    <w:rsid w:val="00710739"/>
    <w:rsid w:val="00787CEF"/>
    <w:rsid w:val="007B6762"/>
    <w:rsid w:val="0097401C"/>
    <w:rsid w:val="00B36A3C"/>
    <w:rsid w:val="00B420B6"/>
    <w:rsid w:val="00CE5822"/>
    <w:rsid w:val="00DA116F"/>
    <w:rsid w:val="00E17009"/>
    <w:rsid w:val="00F315BF"/>
    <w:rsid w:val="00FD1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602061FD"/>
  <w15:chartTrackingRefBased/>
  <w15:docId w15:val="{588D3D3B-E228-4535-AF80-FC4D80F85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75BD"/>
    <w:pPr>
      <w:spacing w:after="160" w:line="259" w:lineRule="auto"/>
    </w:pPr>
    <w:rPr>
      <w:sz w:val="22"/>
      <w:szCs w:val="22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B75BD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4">
    <w:name w:val="Основен текст Знак"/>
    <w:link w:val="a3"/>
    <w:rsid w:val="005B75BD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1">
    <w:name w:val="Списък на абзаци1"/>
    <w:basedOn w:val="a"/>
    <w:uiPriority w:val="99"/>
    <w:qFormat/>
    <w:rsid w:val="005B75BD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5">
    <w:name w:val="Subtitle"/>
    <w:basedOn w:val="a"/>
    <w:link w:val="a6"/>
    <w:uiPriority w:val="99"/>
    <w:qFormat/>
    <w:rsid w:val="005B75BD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6">
    <w:name w:val="Подзаглавие Знак"/>
    <w:link w:val="a5"/>
    <w:uiPriority w:val="99"/>
    <w:rsid w:val="005B75BD"/>
    <w:rPr>
      <w:rFonts w:ascii="Arial" w:eastAsia="Times New Roman" w:hAnsi="Arial" w:cs="Times New Roman"/>
      <w:sz w:val="24"/>
      <w:szCs w:val="20"/>
      <w:lang w:val="en-US"/>
    </w:rPr>
  </w:style>
  <w:style w:type="paragraph" w:styleId="a7">
    <w:name w:val="List Paragraph"/>
    <w:basedOn w:val="a"/>
    <w:qFormat/>
    <w:rsid w:val="00710739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customStyle="1" w:styleId="msonormalcxspmiddle">
    <w:name w:val="msonormalcxspmiddle"/>
    <w:basedOn w:val="a"/>
    <w:rsid w:val="002230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a8">
    <w:name w:val="Balloon Text"/>
    <w:basedOn w:val="a"/>
    <w:link w:val="a9"/>
    <w:uiPriority w:val="99"/>
    <w:semiHidden/>
    <w:unhideWhenUsed/>
    <w:rsid w:val="009740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link w:val="a8"/>
    <w:uiPriority w:val="99"/>
    <w:semiHidden/>
    <w:rsid w:val="0097401C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56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hyperlink" Target="https://web.apis.bg/p.php?i=512668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476739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eb.apis.bg/p.php?i=512668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web.apis.bg/e.php?b=1&amp;i=11426" TargetMode="External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ale.uslugi.io/uzdp" TargetMode="External"/><Relationship Id="rId14" Type="http://schemas.openxmlformats.org/officeDocument/2006/relationships/hyperlink" Target="https://web.apis.bg/p.php?i=30135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ugU803nSiD5Sl60dvrQnY/7375SSaG9PK/nohx3xYG8=</DigestValue>
    </Reference>
    <Reference Type="http://www.w3.org/2000/09/xmldsig#Object" URI="#idOfficeObject">
      <DigestMethod Algorithm="http://www.w3.org/2001/04/xmlenc#sha256"/>
      <DigestValue>jfh8njcVAo6/8RV/Z2A46yVgSSmMjXA/D8YQvOkvYAc=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mXEkK+m9i+OCe4YyGrrbM2/xYsIE10geM1TCKnEv9cc=</DigestValue>
    </Reference>
    <Reference Type="http://www.w3.org/2000/09/xmldsig#Object" URI="#idValidSigLnImg">
      <DigestMethod Algorithm="http://www.w3.org/2001/04/xmlenc#sha256"/>
      <DigestValue>jpZM7BPyuf82H2LeUNegugdY068Om1F62RwpWv/Ye2M=</DigestValue>
    </Reference>
    <Reference Type="http://www.w3.org/2000/09/xmldsig#Object" URI="#idInvalidSigLnImg">
      <DigestMethod Algorithm="http://www.w3.org/2001/04/xmlenc#sha256"/>
      <DigestValue>BvFHZQHbuoVQEq1OtfYtv6CvDABDy42iKwd1jNQl6K0=</DigestValue>
    </Reference>
  </SignedInfo>
  <SignatureValue>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</SignatureValue>
  <KeyInfo>
    <X509Data>
      <X509Certificate>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RHq56PH2TGFC1r2T//uvuZyL0XfOuvb2YKV3GnCA564=</DigestValue>
      </Reference>
      <Reference URI="/word/document.xml?ContentType=application/vnd.openxmlformats-officedocument.wordprocessingml.document.main+xml">
        <DigestMethod Algorithm="http://www.w3.org/2001/04/xmlenc#sha256"/>
        <DigestValue>J8t9FcMyNw5c2ipsV9A6ASq/v+bVMtk44q9lKl8lKV8=</DigestValue>
      </Reference>
      <Reference URI="/word/fontTable.xml?ContentType=application/vnd.openxmlformats-officedocument.wordprocessingml.fontTable+xml">
        <DigestMethod Algorithm="http://www.w3.org/2001/04/xmlenc#sha256"/>
        <DigestValue>YKw7pEAZib64mktF6O2ExC62af9KRbgiMqqN4RFeyyI=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WmuNSc5x9YEn16O9VDH5ZOLz4bL1ad9ySA8ulQN1DZI=</DigestValue>
      </Reference>
      <Reference URI="/word/media/image4.emf?ContentType=image/x-emf">
        <DigestMethod Algorithm="http://www.w3.org/2001/04/xmlenc#sha256"/>
        <DigestValue>JlQhAdq2bPJNMOhztCNdvNRjhG78OJ9FqcB8V9VEUlc=</DigestValue>
      </Reference>
      <Reference URI="/word/numbering.xml?ContentType=application/vnd.openxmlformats-officedocument.wordprocessingml.numbering+xml">
        <DigestMethod Algorithm="http://www.w3.org/2001/04/xmlenc#sha256"/>
        <DigestValue>KroTfhc5u3zGDjiOi7clhg734BNIWwN5LHFC8FnvmAs=</DigestValue>
      </Reference>
      <Reference URI="/word/settings.xml?ContentType=application/vnd.openxmlformats-officedocument.wordprocessingml.settings+xml">
        <DigestMethod Algorithm="http://www.w3.org/2001/04/xmlenc#sha256"/>
        <DigestValue>zuF7qWaIEehb1Sg01IbW8Z44a6mfROKS1P961e+0fUk=</DigestValue>
      </Reference>
      <Reference URI="/word/styles.xml?ContentType=application/vnd.openxmlformats-officedocument.wordprocessingml.styles+xml">
        <DigestMethod Algorithm="http://www.w3.org/2001/04/xmlenc#sha256"/>
        <DigestValue>gcGQvGzM613SgH6YQZExhKjazfSxdLeo3qmZVajsvoM=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41Uy3He7tN8rekbEGLKAnkC4m2Cz9wTtzhogNUJ+7S8=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2026-05-20T06:30:58Z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{49887DD3-2018-4193-B78D-E694B4C8808D}</SetupID>
          <SignatureText>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2026-05-20T06:30:58Z</xd:SigningTime>
          <xd:SigningCertificate>
            <xd:Cert>
              <xd:CertDigest>
                <DigestMethod Algorithm="http://www.w3.org/2001/04/xmlenc#sha256"/>
                <DigestValue>XbCqIW4PrbYjXMD4IS9iWWBE0ELHg6HmbrsbrYtNWQs=</DigestValue>
              </xd:CertDigest>
              <xd:IssuerSerial>
                <X509IssuerName>C=BG, L=Sofia, O=Information Services JSC, OID.2.5.4.97=NTRBG-831641791, CN=StampIT Global Qualified CA</X509IssuerName>
                <X509SerialNumber>863662895507222561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AYBAAB/AAAAAAAAAAAAAACGGQAAaQwAACBFTUYAAAEAJBwAAKoAAAAGAAAAAAAAAAAAAAAAAAAAgAcAADgEAADdAQAADAEAAAAAAAAAAAAAAAAAAEhHBwDgFgQACgAAABAAAAAAAAAAAAAAAEsAAAAQAAAAAAAAAAUAAAAeAAAAGAAAAAAAAAAAAAAABwEAAIAAAAAnAAAAGAAAAAEAAAAAAAAAAAAAAAAAAAAlAAAADAAAAAEAAABMAAAAZAAAAAAAAAAAAAAABgEAAH8AAAAAAAAAAAAAAAc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EUPQQEAACiADwEYgnR2WBEK1ZyADwGIgg8BJYJ0dmwCLkZAgA8BAAAAAAAAAACIpGpnZTc/Z3BnLwHAfw8BJIAPAUuFZWf/////EIAPAZ64QWd6HEZn0rhBZ/ArQGcCLEBnsP0uRoikameQ/S5GOIAPAX+4QWc49nQYAAAAAAAAAulggA8B8IEPAcl/dHZAgA8BAwAAANV/dHbo52pn4P///wAAAAAAAAAAAAAAAJABAAAAAAABAAAAAGEAcgAAAAAAAAAAAGH7lHYAAAAABgAAAJSBDwGUgQ8BAAIAAPz///8BAAAAAAAAAAAAAAAAAAAAAAAAAAAAAAAAAAA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</Object>
  <Object Id="idInvalidSigLnImg">AQAAAGwAAAAAAAAAAAAAAAYBAAB/AAAAAAAAAAAAAACGGQAAaQwAACBFTUYAAAEAuB8AALAAAAAGAAAAAAAAAAAAAAAAAAAAgAcAADgEAADdAQAADAEAAAAAAAAAAAAAAAAAAEhHBwDgFgQACgAAABAAAAAAAAAAAAAAAEsAAAAQAAAAAAAAAAUAAAAeAAAAGAAAAAAAAAAAAAAABwEAAIAAAAAnAAAAGAAAAAEAAAAAAAAAAAAAAAAAAAAlAAAADAAAAAEAAABMAAAAZAAAAAAAAAAAAAAABgEAAH8AAAAAAAAAAAAAAAc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xYg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eIGAAAAJzP7vT6/bTa8kRleixHhy1Nwi5PxiQtTnBwcJKSki81SRwtZAgOIwAAAAAAweD02+35gsLqZ5q6Jz1jNEJyOUZ4qamp+/v7////wdPeVnCJAQECtBgAAACv1/Ho8/ubzu6CwuqMudS3u769vb3////////////L5fZymsABAgOxYgAAAK/X8fz9/uLx+snk9uTy+vz9/v///////////////8vl9nKawAECA7QYAAAAotHvtdryxOL1xOL1tdry0+r32+350+r3tdryxOL1pdPvc5rAAQIDAAAAAABpj7ZnjrZqj7Zqj7ZnjrZtkbdukrdtkbdnjrZqj7ZojrZ3rdUCAwSxYg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BDCQAMEXfISyMBXFvaZyULCgAYrw8BBLEPASWCdHbSaTN3vK4PAQAAAADsaTN3IAAAAOhEIwEAAAAAWEgjAVhIIwGQ0JBnAAAAACAAAAACAAAAAAAAAAAAAAAAAAAAAAAAABDpIgEAAAAAAAAAAAAAAAAAAAAAAAAAAAAAAAAAAALpAAAAAGywDwHJf3R2vK4PAQAADXcQJS93AAAAAPX////sNjJ3ik+Wdv/////grg8B5K4PAQQAAAAcrw8BAADaZwkAAAAAAAAAYfuUdp2byGcJAAAAELAPARCwDwEAAgAA/P///wEAAAAAAAAAAAAAAAAAAAAAAAAA6MR/dm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HAQAAgAAAAAAAAAAAAAAABwEAAIAAAABSAAAAcAEAAAIAAAAQAAAABwAAAAAAAAAAAAAAvAIAAAAAAMwBAgIiUwB5AHMAdABlAG0AAAAAAAAAAAAAAAAAAAAAAAAAAAAAAAAAAAAAAAAAAAAAAAAAAAAAAAAAAAAAAAAAAAAAAAAADwHSaTN3WEgjAQkAAADsaTN3CQAAALhJIwEAAAAAWEgjAVhIIwEyS9pnAAAAACJL2mcAAAAAAAAAAAAAAAAAAAAAAAAAABDpIgEAAAAAAAAAAAAAAAAAAAAAAAAAAAAAAAAAAAAAAAAAAAAAAAAAAAAAAAAAAAAAAAAAAAAAAAAAAAAAAACo8A8BOzdL6KRmPXec8Q8B2NQvd1hIIwEMSLBnAAAAAOjVL3f//wAAAAAAAMvWL3fL1i93zPEPAQAAAAAAAAAAYfuUdgAAAAAHAAAA/PEPAfzxDwEAAgAA/P///wE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/rR8pNeK0bt3ATAtKakohLYYwMnSJRcJsyQ8zfNWZKE=</DigestValue>
    </Reference>
    <Reference Type="http://www.w3.org/2000/09/xmldsig#Object" URI="#idOfficeObject">
      <DigestMethod Algorithm="http://www.w3.org/2001/04/xmlenc#sha256"/>
      <DigestValue>twcu067yPMQBV/+nwsm0pmEyg3uGdStzLAowzEQp/XY=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jVpKkRUsyiEK01H2XB3CIWFlNEim+DQaElTENES5sic=</DigestValue>
    </Reference>
    <Reference Type="http://www.w3.org/2000/09/xmldsig#Object" URI="#idValidSigLnImg">
      <DigestMethod Algorithm="http://www.w3.org/2001/04/xmlenc#sha256"/>
      <DigestValue>4jo8oDf/i8UwWtCBJeBQQcrCg0Nx5CzjTYm8wRHvI9U=</DigestValue>
    </Reference>
    <Reference Type="http://www.w3.org/2000/09/xmldsig#Object" URI="#idInvalidSigLnImg">
      <DigestMethod Algorithm="http://www.w3.org/2001/04/xmlenc#sha256"/>
      <DigestValue>8LcglkQoWlw/EH9eOHYIaruQLsaWmmTS+IF/I9Ii1Xo=</DigestValue>
    </Reference>
  </SignedInfo>
  <SignatureValue>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</SignatureValue>
  <KeyInfo>
    <X509Data>
      <X509Certificate>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RHq56PH2TGFC1r2T//uvuZyL0XfOuvb2YKV3GnCA564=</DigestValue>
      </Reference>
      <Reference URI="/word/document.xml?ContentType=application/vnd.openxmlformats-officedocument.wordprocessingml.document.main+xml">
        <DigestMethod Algorithm="http://www.w3.org/2001/04/xmlenc#sha256"/>
        <DigestValue>J8t9FcMyNw5c2ipsV9A6ASq/v+bVMtk44q9lKl8lKV8=</DigestValue>
      </Reference>
      <Reference URI="/word/fontTable.xml?ContentType=application/vnd.openxmlformats-officedocument.wordprocessingml.fontTable+xml">
        <DigestMethod Algorithm="http://www.w3.org/2001/04/xmlenc#sha256"/>
        <DigestValue>YKw7pEAZib64mktF6O2ExC62af9KRbgiMqqN4RFeyyI=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WmuNSc5x9YEn16O9VDH5ZOLz4bL1ad9ySA8ulQN1DZI=</DigestValue>
      </Reference>
      <Reference URI="/word/media/image4.emf?ContentType=image/x-emf">
        <DigestMethod Algorithm="http://www.w3.org/2001/04/xmlenc#sha256"/>
        <DigestValue>JlQhAdq2bPJNMOhztCNdvNRjhG78OJ9FqcB8V9VEUlc=</DigestValue>
      </Reference>
      <Reference URI="/word/numbering.xml?ContentType=application/vnd.openxmlformats-officedocument.wordprocessingml.numbering+xml">
        <DigestMethod Algorithm="http://www.w3.org/2001/04/xmlenc#sha256"/>
        <DigestValue>KroTfhc5u3zGDjiOi7clhg734BNIWwN5LHFC8FnvmAs=</DigestValue>
      </Reference>
      <Reference URI="/word/settings.xml?ContentType=application/vnd.openxmlformats-officedocument.wordprocessingml.settings+xml">
        <DigestMethod Algorithm="http://www.w3.org/2001/04/xmlenc#sha256"/>
        <DigestValue>zuF7qWaIEehb1Sg01IbW8Z44a6mfROKS1P961e+0fUk=</DigestValue>
      </Reference>
      <Reference URI="/word/styles.xml?ContentType=application/vnd.openxmlformats-officedocument.wordprocessingml.styles+xml">
        <DigestMethod Algorithm="http://www.w3.org/2001/04/xmlenc#sha256"/>
        <DigestValue>gcGQvGzM613SgH6YQZExhKjazfSxdLeo3qmZVajsvoM=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41Uy3He7tN8rekbEGLKAnkC4m2Cz9wTtzhogNUJ+7S8=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2026-05-20T06:31:20Z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{7718B632-EBA6-4BC7-8BA8-21F431C99D4D}</SetupID>
          <SignatureText>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2026-05-20T06:31:20Z</xd:SigningTime>
          <xd:SigningCertificate>
            <xd:Cert>
              <xd:CertDigest>
                <DigestMethod Algorithm="http://www.w3.org/2001/04/xmlenc#sha256"/>
                <DigestValue>XbCqIW4PrbYjXMD4IS9iWWBE0ELHg6HmbrsbrYtNWQs=</DigestValue>
              </xd:CertDigest>
              <xd:IssuerSerial>
                <X509IssuerName>C=BG, L=Sofia, O=Information Services JSC, OID.2.5.4.97=NTRBG-831641791, CN=StampIT Global Qualified CA</X509IssuerName>
                <X509SerialNumber>863662895507222561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AYBAAB/AAAAAAAAAAAAAACGGQAAaQwAACBFTUYAAAEAJBwAAKoAAAAGAAAAAAAAAAAAAAAAAAAAgAcAADgEAADdAQAADAEAAAAAAAAAAAAAAAAAAEhHBwDgFgQACgAAABAAAAAAAAAAAAAAAEsAAAAQAAAAAAAAAAUAAAAeAAAAGAAAAAAAAAAAAAAABwEAAIAAAAAnAAAAGAAAAAEAAAAAAAAAAAAAAAAAAAAlAAAADAAAAAEAAABMAAAAZAAAAAAAAAAAAAAABgEAAH8AAAAAAAAAAAAAAAc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</Object>
  <Object Id="idInvalidSigLnImg">AQAAAGwAAAAAAAAAAAAAAAYBAAB/AAAAAAAAAAAAAACGGQAAaQwAACBFTUYAAAEAuB8AALAAAAAGAAAAAAAAAAAAAAAAAAAAgAcAADgEAADdAQAADAEAAAAAAAAAAAAAAAAAAEhHBwDgFgQACgAAABAAAAAAAAAAAAAAAEsAAAAQAAAAAAAAAAUAAAAeAAAAGAAAAAAAAAAAAAAABwEAAIAAAAAnAAAAGAAAAAEAAAAAAAAAAAAAAAAAAAAlAAAADAAAAAEAAABMAAAAZAAAAAAAAAAAAAAABgEAAH8AAAAAAAAAAAAAAAc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xYg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dbGAAAAJzP7vT6/bTa8kRleixHhy1Nwi5PxiQtTnBwcJKSki81SRwtZAgOIwAAAAAAweD02+35gsLqZ5q6Jz1jNEJyOUZ4qamp+/v7////wdPeVnCJAQECAAAAAACv1/Ho8/ubzu6CwuqMudS3u769vb3////////////L5fZymsABAgOxYgAAAK/X8fz9/uLx+snk9uTy+vz9/v///////////////8vl9nKawAECA9sYAAAAotHvtdryxOL1xOL1tdry0+r32+350+r3tdryxOL1pdPvc5rAAQIDAAAAAABpj7ZnjrZqj7Zqj7ZnjrZtkbdukrdtkbdnjrZqj7ZojrZ3rdUCAwSxYg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BDCQAMEXfISyMBXFvaZyULCgAYrw8BBLEPASWCdHbSaTN3vK4PAQAAAADsaTN3IAAAAOhEIwEAAAAAWEgjAVhIIwGQ0JBnAAAAACAAAAACAAAAAAAAAAAAAAAAAAAAAAAAABDpIgEAAAAAAAAAAAAAAAAAAAAAAAAAAAAAAAAAAALpAAAAAGywDwHJf3R2vK4PAQAADXcQJS93AAAAAPX////sNjJ3ik+Wdv/////grg8B5K4PAQQAAAAcrw8BAADaZwkAAAAAAAAAYfuUdp2byGcJAAAAELAPARCwDwEAAgAA/P///wEAAAAAAAAAAAAAAAAAAAAAAAAA6MR/dm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HAQAAgAAAAAAAAAAAAAAABwEAAIAAAABSAAAAcAEAAAIAAAAQAAAABwAAAAAAAAAAAAAAvAIAAAAAAMwBAgIiUwB5AHMAdABlAG0AAAAAAAAAAAAAAAAAAAAAAAAAAAAAAAAAAAAAAAAAAAAAAAAAAAAAAAAAAAAAAAAAAAAAAAAADwHSaTN3WEgjAQkAAADsaTN3CQAAALhJIwEAAAAAWEgjAVhIIwEyS9pnAAAAACJL2mcAAAAAAAAAAAAAAAAAAAAAAAAAABDpIgEAAAAAAAAAAAAAAAAAAAAAAAAAAAAAAAAAAAAAAAAAAAAAAAAAAAAAAAAAAAAAAAAAAAAAAAAAAAAAAACo8A8BOzdL6KRmPXec8Q8B2NQvd1hIIwEMSLBnAAAAAOjVL3f//wAAAAAAAMvWL3fL1i93zPEPAQAAAAAAAAAAYfuUdgAAAAAHAAAA/PEPAfzxDwEAAgAA/P///wE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BFD0EBAAAogA8BGIJ0dlgRCtWcgA8BiIIPASWCdHZsAi5GQIAPAQAAAAAAAAAAiKRqZ2U3P2dwZy8BwH8PASSADwFLhWVn/////xCADwGeuEFnehxGZ9K4QWfwK0BnAixAZ7D9LkaIpGpnkP0uRjiADwF/uEFnOPZ0GAAAAAAAAALpYIAPAfCBDwHJf3R2QIAPAQMAAADVf3R26OdqZ+D///8AAAAAAAAAAAAAAACQAQAAAAAAAQAAAABhAHIAAAAAAAAAAABh+5R2AAAAAAYAAACUgQ8BlIEPAQACAAD8////AQAAAAAAAAAAAAAAAAAAAAAAAAAAAAAAAAAAAGR2AAgAAAAAJQAAAAwAAAADAAAAGAAAAAwAAAAAAAACEgAAAAwAAAABAAAAFgAAAAwAAAAIAAAAVAAAAFQAAAAKAAAAJwAAAB4AAABKAAAAAQAAAADAxkG+hM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Y9k8Kj3ABVf2Ik1scurGfAfOQC8X3/heMGhGToLTUes=</DigestValue>
    </Reference>
    <Reference Type="http://www.w3.org/2000/09/xmldsig#Object" URI="#idOfficeObject">
      <DigestMethod Algorithm="http://www.w3.org/2001/04/xmlenc#sha256"/>
      <DigestValue>7pPVgDkfr7+mtmK8hG/meGuXX5qijXb95E1puWHs/l8=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VpmyQURjrdjiuW/7nduHUqeEiNJBgNuXI6coxXst0bI=</DigestValue>
    </Reference>
    <Reference Type="http://www.w3.org/2000/09/xmldsig#Object" URI="#idValidSigLnImg">
      <DigestMethod Algorithm="http://www.w3.org/2001/04/xmlenc#sha256"/>
      <DigestValue>Snp0jN656moraxZWma08El8CE4+2Xx+Y7ggmOHgeong=</DigestValue>
    </Reference>
    <Reference Type="http://www.w3.org/2000/09/xmldsig#Object" URI="#idInvalidSigLnImg">
      <DigestMethod Algorithm="http://www.w3.org/2001/04/xmlenc#sha256"/>
      <DigestValue>9xKnZb6/MW9DqqG++6fhyPTh3pcA3Tygr+CmAF5O6kI=</DigestValue>
    </Reference>
  </SignedInfo>
  <SignatureValue>GEVRrL/CAaf5zDq8cA8yPrWqG/LX3mDL5DQAN40sT8pqtFkydA8wYiHIzBN9NDvrZDHMeNt6px6n
wKVsLZyHo0IrJYQ4i8T6qTLEw66unyr3ztBlJV0RytsHMSb6IQ9XrXfgJdlKlp250ZY1tW0RsxmK
l02IVp6DWxO+vZ3ViSftE3jNtDlSa5+CLg3ZQm2aar0qrpLW3bkWvDMj2Z0E+8qc1Z5Kxb3U996W
kQP2/N2Ek3hGekO9RcEMSaMOlFIqmZyeaeb+hUh0vfFokbXrGp4nzocXXSfmMGyjZz9DPRiU/O/r
Qb5pW1yVl0r4dNpeiKJ6FzJUkoXR1LAzaYbGZg==</SignatureValue>
  <KeyInfo>
    <X509Data>
      <X509Certificate>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RHq56PH2TGFC1r2T//uvuZyL0XfOuvb2YKV3GnCA564=</DigestValue>
      </Reference>
      <Reference URI="/word/document.xml?ContentType=application/vnd.openxmlformats-officedocument.wordprocessingml.document.main+xml">
        <DigestMethod Algorithm="http://www.w3.org/2001/04/xmlenc#sha256"/>
        <DigestValue>J8t9FcMyNw5c2ipsV9A6ASq/v+bVMtk44q9lKl8lKV8=</DigestValue>
      </Reference>
      <Reference URI="/word/fontTable.xml?ContentType=application/vnd.openxmlformats-officedocument.wordprocessingml.fontTable+xml">
        <DigestMethod Algorithm="http://www.w3.org/2001/04/xmlenc#sha256"/>
        <DigestValue>YKw7pEAZib64mktF6O2ExC62af9KRbgiMqqN4RFeyyI=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WmuNSc5x9YEn16O9VDH5ZOLz4bL1ad9ySA8ulQN1DZI=</DigestValue>
      </Reference>
      <Reference URI="/word/media/image4.emf?ContentType=image/x-emf">
        <DigestMethod Algorithm="http://www.w3.org/2001/04/xmlenc#sha256"/>
        <DigestValue>JlQhAdq2bPJNMOhztCNdvNRjhG78OJ9FqcB8V9VEUlc=</DigestValue>
      </Reference>
      <Reference URI="/word/numbering.xml?ContentType=application/vnd.openxmlformats-officedocument.wordprocessingml.numbering+xml">
        <DigestMethod Algorithm="http://www.w3.org/2001/04/xmlenc#sha256"/>
        <DigestValue>KroTfhc5u3zGDjiOi7clhg734BNIWwN5LHFC8FnvmAs=</DigestValue>
      </Reference>
      <Reference URI="/word/settings.xml?ContentType=application/vnd.openxmlformats-officedocument.wordprocessingml.settings+xml">
        <DigestMethod Algorithm="http://www.w3.org/2001/04/xmlenc#sha256"/>
        <DigestValue>zuF7qWaIEehb1Sg01IbW8Z44a6mfROKS1P961e+0fUk=</DigestValue>
      </Reference>
      <Reference URI="/word/styles.xml?ContentType=application/vnd.openxmlformats-officedocument.wordprocessingml.styles+xml">
        <DigestMethod Algorithm="http://www.w3.org/2001/04/xmlenc#sha256"/>
        <DigestValue>gcGQvGzM613SgH6YQZExhKjazfSxdLeo3qmZVajsvoM=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41Uy3He7tN8rekbEGLKAnkC4m2Cz9wTtzhogNUJ+7S8=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2026-05-20T06:36:23Z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{1274969E-2844-41F1-9D6E-58B35C8211F7}</SetupID>
          <SignatureText>РД-07-78/20.05.2026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2026-05-20T06:36:23Z</xd:SigningTime>
          <xd:SigningCertificate>
            <xd:Cert>
              <xd:CertDigest>
                <DigestMethod Algorithm="http://www.w3.org/2001/04/xmlenc#sha256"/>
                <DigestValue>wf6P+9CTxx3enbtufSkAYUQ9wuBivH/zrfbA1E5H3R8=</DigestValue>
              </xd:CertDigest>
              <xd:IssuerSerial>
                <X509IssuerName>C=BG, L=Sofia, O=Information Services JSC, OID.2.5.4.97=NTRBG-831641791, CN=StampIT Global Qualified CA</X509IssuerName>
                <X509SerialNumber>1601115087490203633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AEHgAA+g4AACBFTUYAAAEAZBoAAKIAAAAGAAAAAAAAAAAAAAAAAAAAVgUAAAADAACaAQAA5gAAAAAAAAAAAAAAAAAAAJBBBgBwgg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6d9DqOgDSaTp3eDpoAAkAAADsaTp3AAIAAFhBaAAAAAAAeDpoAHg6aAAyS5BbAAAAAGzrOgBVBwAAAAAAAAAAAAAAAAAAAAAAAKDkZwAAAAAAAAAAAAAAAAAAAAAAAAAAAAAAAAAAAAAAAAAAAAAAAAAAAAAAAAAAAAAAAAAAAAAAAAAAAAAAAABeET137dOU1SjsOgDY1DZ3eDpoAAxIZlsAAAAA6NU2d///AAAAAAAAy9Y2d8vWNndY7DoAAAA6AAcAAAAAAAAAYfuudgkAAAAHAAAAiOw6AIjsOgAAAgAA/P///wEAAAAAAAAAAAAAAAAAAAAAAAAA6MTYdm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BsAAAACgAAAFAAAAAqAAAAXAAAAAEAAAD8HfBBVZXvQQoAAABQAAAABQAAAEwAAAAAAAAAAAAAAAAAAAD//////////1gAAABABDUEMwQuABYhAAAHAAAABgAAAAUAAAADAAAADA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</Object>
  <Object Id="idInvalidSigLnImg">AQAAAGwAAAAAAAAAAAAAAP8AAAB/AAAAAAAAAAAAAAAEHgAA+g4AACBFTUYAAAEA+B0AAKgAAAAGAAAAAAAAAAAAAAAAAAAAVgUAAAADAACaAQAA5gAAAAAAAAAAAAAAAAAAAJBBBgBwgg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Bo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DiCAAM0nUoO2gAXFuQW7YLCgCkqToAkKs6ACWCBHcAqToASKk6AAAAAAAJAAAA7Gk6d3ipOgBoQ2gAAAAAAHg6aAB4OmgAkNBGWwAAAACcqToAAAA/AAAAAAAAAAAAAAAAAAAAAACg5GcAAAAAAAAAAAAAAAAAAAAAAAAAAAAAACnVAAAAAAAAznUQJTZ3AAAAAAAAAACcqjoAECU2dwAAAADsNjl3ik+wdv////9sqToAcKk6AAQAAACoqToAAAAAAAAAAABh+652mKk6AAkAAACcqjoAnKo6AAACAAD8////AQAAAAAAAAAAAAAAAAAAAAAAAAAAAAAAAAAAAGR2AAgAAAAAJQAAAAwAAAABAAAAGAAAAAwAAAD/AAACEgAAAAwAAAABAAAAHgAAABgAAAAiAAAABAAAAIgAAAARAAAAJQAAAAwAAAABAAAAVAAAAKwAAAAjAAAABAAAAIYAAAAQAAAAAQAAAPwd8EFVle9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OnfQ6joA0mk6d3g6aAAJAAAA7Gk6dwACAABYQWgAAAAAAHg6aAB4OmgAMkuQWwAAAABs6zoAVQcAAAAAAAAAAAAAAAAAAAAAAACg5GcAAAAAAAAAAAAAAAAAAAAAAAAAAAAAAAAAAAAAAAAAAAAAAAAAAAAAAAAAAAAAAAAAAAAAAAAAAAAAAAAAXhE9d+3TlNUo7DoA2NQ2d3g6aAAMSGZbAAAAAOjVNnf//wAAAAAAAMvWNnfL1jZ3WOw6AAAAOgAHAAAAAAAAAGH7rnYJAAAABwAAAIjsOgCI7DoAAAIAAPz///8BAAAAAAAAAAAAAAAAAAAAAAAAAOjE2HZ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CcDq4BAACgkzoAGIIEdzEQCgQUlDoAAJY6ACWCBHeohRjEuJM6AAAAAAAAAAAAiKQgW2U39VrYZ3QAOJM6AJyTOgBLhRtb/////4iTOgCeuPdaehz8WtK491rwK/ZaAiz2WmSFGMSIpCBbRIUYxLCTOgB/uPdaaLRNGwAAAAAAACnV2JM6AGiVOgDJfwR3uJM6AAMAAADVfwR36OcgW+D///8AAAAAAAAAAAAAAACQAQAAAAAAAQAAAABhAHIAAAAAAAAAAABh+652AAAAAAYAAAAMlToADJU6AAACAAD8////AQAAAAAAAAAAAAAAAAAAAAAAAAAAAAAAAAAAAGR2AAgAAAAAJQAAAAwAAAADAAAAGAAAAAwAAAAAAAACEgAAAAwAAAABAAAAFgAAAAwAAAAIAAAAVAAAAFQAAAAKAAAAJwAAAB4AAABKAAAAAQAAAPwd8EFVle9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bAAAAAoAAABQAAAAKgAAAFwAAAABAAAA/B3wQVWV70EKAAAAUAAAAAUAAABMAAAAAAAAAAAAAAAAAAAA//////////9YAAAAQAQ1BDMELgAWIQAABwAAAAYAAAAF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29</Pages>
  <Words>12038</Words>
  <Characters>68617</Characters>
  <Application>Microsoft Office Word</Application>
  <DocSecurity>0</DocSecurity>
  <Lines>571</Lines>
  <Paragraphs>160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80495</CharactersWithSpaces>
  <SharedDoc>false</SharedDoc>
  <HLinks>
    <vt:vector size="48" baseType="variant">
      <vt:variant>
        <vt:i4>6946936</vt:i4>
      </vt:variant>
      <vt:variant>
        <vt:i4>21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2026-02-16T08:13:00Z</cp:lastPrinted>
  <dcterms:created xsi:type="dcterms:W3CDTF">2026-05-19T07:04:00Z</dcterms:created>
  <dcterms:modified xsi:type="dcterms:W3CDTF">2026-05-20T06:27:00Z</dcterms:modified>
</cp:coreProperties>
</file>